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0" w:rsidRDefault="003D3C75" w:rsidP="00A74110">
      <w:pPr>
        <w:pStyle w:val="a3"/>
        <w:tabs>
          <w:tab w:val="left" w:pos="14601"/>
        </w:tabs>
        <w:ind w:left="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477125" cy="10276840"/>
            <wp:effectExtent l="0" t="0" r="0" b="0"/>
            <wp:wrapThrough wrapText="bothSides">
              <wp:wrapPolygon edited="0">
                <wp:start x="0" y="0"/>
                <wp:lineTo x="0" y="21541"/>
                <wp:lineTo x="21572" y="21541"/>
                <wp:lineTo x="21572" y="0"/>
                <wp:lineTo x="0" y="0"/>
              </wp:wrapPolygon>
            </wp:wrapThrough>
            <wp:docPr id="1" name="Рисунок 1" descr="C:\Documents and Settings\DOMTVOR\Рабочий стол\2016-01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TVOR\Рабочий стол\2016-01-2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2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110" w:rsidRDefault="009475FF" w:rsidP="003D3C75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</w:p>
    <w:p w:rsidR="003D3C75" w:rsidRPr="004060B4" w:rsidRDefault="003D3C75" w:rsidP="003D3C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110" w:rsidRPr="004060B4" w:rsidRDefault="00A74110" w:rsidP="003D3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0B4">
        <w:rPr>
          <w:rFonts w:ascii="Times New Roman" w:hAnsi="Times New Roman" w:cs="Times New Roman"/>
          <w:sz w:val="28"/>
          <w:szCs w:val="28"/>
        </w:rPr>
        <w:t xml:space="preserve">от должности директором ДДТ. На должность заведующего отделом назначается лицо, имеющее высшее образование, стаж педагогической работы не менее 3 лет. На период отпуска и временной нетрудоспособности заведующего отделом его обязанности могут быть возложены на других педагогических работников из числа наиболее опытных методистов. Временное исполнение обязанностей в этих случаях осуществляется на основании приказа директора Дома детского творчества, изданного в соответствии с требованиями законодательства о труде.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0B4">
        <w:rPr>
          <w:rFonts w:ascii="Times New Roman" w:hAnsi="Times New Roman" w:cs="Times New Roman"/>
          <w:i/>
          <w:iCs/>
          <w:sz w:val="28"/>
          <w:szCs w:val="28"/>
        </w:rPr>
        <w:t xml:space="preserve">2.3 Заведующий отделом: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обеспечивает выполнение стоящих перед отделом задач, организуя системную работу отдела, определяя стратегию и тактику решения задач, планируя, координируя и контролируя работу сотрудников отдела;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отвечает за качество и эффективность работы отдела, создает условия для повышения профессионального мастерства сотрудников отдела;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поощряет и стимулирует творческую инициативу сотрудников отдела, поддерживает благоприятный морально - психологический климат в коллективе;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представляет интересы отдела и </w:t>
      </w:r>
      <w:r w:rsidRPr="004060B4">
        <w:rPr>
          <w:rFonts w:ascii="Times New Roman" w:hAnsi="Times New Roman" w:cs="Times New Roman"/>
          <w:w w:val="81"/>
          <w:sz w:val="28"/>
          <w:szCs w:val="28"/>
        </w:rPr>
        <w:t xml:space="preserve">ДДТ </w:t>
      </w:r>
      <w:r w:rsidRPr="004060B4">
        <w:rPr>
          <w:rFonts w:ascii="Times New Roman" w:hAnsi="Times New Roman" w:cs="Times New Roman"/>
          <w:sz w:val="28"/>
          <w:szCs w:val="28"/>
        </w:rPr>
        <w:t xml:space="preserve">во всех учреждениях и организациях в рамках своей компетенции. </w:t>
      </w:r>
    </w:p>
    <w:p w:rsidR="009475FF" w:rsidRDefault="009475FF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110" w:rsidRDefault="009475FF" w:rsidP="00816FC4">
      <w:pPr>
        <w:pStyle w:val="a3"/>
        <w:ind w:firstLine="567"/>
        <w:jc w:val="both"/>
        <w:rPr>
          <w:rFonts w:ascii="Times New Roman" w:hAnsi="Times New Roman" w:cs="Times New Roman"/>
          <w:b/>
          <w:bCs/>
          <w:w w:val="89"/>
        </w:rPr>
      </w:pPr>
      <w:r w:rsidRPr="009475FF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9475FF">
        <w:rPr>
          <w:rFonts w:ascii="Times New Roman" w:hAnsi="Times New Roman" w:cs="Times New Roman"/>
          <w:b/>
        </w:rPr>
        <w:t xml:space="preserve"> </w:t>
      </w:r>
      <w:r w:rsidR="00A74110" w:rsidRPr="009475FF">
        <w:rPr>
          <w:rFonts w:ascii="Times New Roman" w:hAnsi="Times New Roman" w:cs="Times New Roman"/>
          <w:b/>
        </w:rPr>
        <w:t xml:space="preserve">3. </w:t>
      </w:r>
      <w:r w:rsidR="00A74110" w:rsidRPr="009475FF">
        <w:rPr>
          <w:rFonts w:ascii="Times New Roman" w:hAnsi="Times New Roman" w:cs="Times New Roman"/>
          <w:b/>
          <w:bCs/>
          <w:w w:val="89"/>
        </w:rPr>
        <w:t xml:space="preserve">СОДЕРЖАНИЕ ДЕЯТЕЛЬНОСТИ </w:t>
      </w:r>
    </w:p>
    <w:p w:rsidR="009475FF" w:rsidRPr="009475FF" w:rsidRDefault="009475FF" w:rsidP="00816FC4">
      <w:pPr>
        <w:pStyle w:val="a3"/>
        <w:ind w:firstLine="567"/>
        <w:jc w:val="both"/>
        <w:rPr>
          <w:rFonts w:ascii="Times New Roman" w:hAnsi="Times New Roman" w:cs="Times New Roman"/>
          <w:b/>
          <w:bCs/>
          <w:w w:val="89"/>
        </w:rPr>
      </w:pP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0B4">
        <w:rPr>
          <w:rFonts w:ascii="Times New Roman" w:hAnsi="Times New Roman" w:cs="Times New Roman"/>
          <w:i/>
          <w:iCs/>
          <w:sz w:val="28"/>
          <w:szCs w:val="28"/>
        </w:rPr>
        <w:t xml:space="preserve">3.1. Основными задачами отдела методической работы являются: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w w:val="81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</w:t>
      </w:r>
      <w:r w:rsidR="009475FF">
        <w:rPr>
          <w:rFonts w:ascii="Times New Roman" w:hAnsi="Times New Roman" w:cs="Times New Roman"/>
          <w:sz w:val="28"/>
          <w:szCs w:val="28"/>
        </w:rPr>
        <w:t>о</w:t>
      </w:r>
      <w:r w:rsidRPr="004060B4">
        <w:rPr>
          <w:rFonts w:ascii="Times New Roman" w:hAnsi="Times New Roman" w:cs="Times New Roman"/>
          <w:sz w:val="28"/>
          <w:szCs w:val="28"/>
        </w:rPr>
        <w:t>беспеч</w:t>
      </w:r>
      <w:r w:rsidR="009475FF">
        <w:rPr>
          <w:rFonts w:ascii="Times New Roman" w:hAnsi="Times New Roman" w:cs="Times New Roman"/>
          <w:sz w:val="28"/>
          <w:szCs w:val="28"/>
        </w:rPr>
        <w:t>ивать</w:t>
      </w:r>
      <w:r w:rsidRPr="004060B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475FF">
        <w:rPr>
          <w:rFonts w:ascii="Times New Roman" w:hAnsi="Times New Roman" w:cs="Times New Roman"/>
          <w:sz w:val="28"/>
          <w:szCs w:val="28"/>
        </w:rPr>
        <w:t>ую</w:t>
      </w:r>
      <w:r w:rsidRPr="004060B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475FF">
        <w:rPr>
          <w:rFonts w:ascii="Times New Roman" w:hAnsi="Times New Roman" w:cs="Times New Roman"/>
          <w:sz w:val="28"/>
          <w:szCs w:val="28"/>
        </w:rPr>
        <w:t>у</w:t>
      </w:r>
      <w:r w:rsidRPr="004060B4">
        <w:rPr>
          <w:rFonts w:ascii="Times New Roman" w:hAnsi="Times New Roman" w:cs="Times New Roman"/>
          <w:sz w:val="28"/>
          <w:szCs w:val="28"/>
        </w:rPr>
        <w:t xml:space="preserve"> </w:t>
      </w:r>
      <w:r w:rsidR="009475FF">
        <w:rPr>
          <w:rFonts w:ascii="Times New Roman" w:hAnsi="Times New Roman" w:cs="Times New Roman"/>
          <w:sz w:val="28"/>
          <w:szCs w:val="28"/>
        </w:rPr>
        <w:t xml:space="preserve"> </w:t>
      </w:r>
      <w:r w:rsidRPr="004060B4">
        <w:rPr>
          <w:rFonts w:ascii="Times New Roman" w:hAnsi="Times New Roman" w:cs="Times New Roman"/>
          <w:sz w:val="28"/>
          <w:szCs w:val="28"/>
        </w:rPr>
        <w:t xml:space="preserve"> деятельности структурных подразделений ДДТ, </w:t>
      </w:r>
      <w:r w:rsidR="009475FF">
        <w:rPr>
          <w:rFonts w:ascii="Times New Roman" w:hAnsi="Times New Roman" w:cs="Times New Roman"/>
          <w:sz w:val="28"/>
          <w:szCs w:val="28"/>
        </w:rPr>
        <w:t xml:space="preserve"> </w:t>
      </w:r>
      <w:r w:rsidRPr="004060B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475FF">
        <w:rPr>
          <w:rFonts w:ascii="Times New Roman" w:hAnsi="Times New Roman" w:cs="Times New Roman"/>
          <w:sz w:val="28"/>
          <w:szCs w:val="28"/>
        </w:rPr>
        <w:t>ых учреждений Рудничного района;</w:t>
      </w:r>
      <w:r w:rsidRPr="004060B4">
        <w:rPr>
          <w:rFonts w:ascii="Times New Roman" w:hAnsi="Times New Roman" w:cs="Times New Roman"/>
          <w:sz w:val="28"/>
          <w:szCs w:val="28"/>
        </w:rPr>
        <w:t xml:space="preserve">  </w:t>
      </w:r>
      <w:r w:rsidRPr="004060B4">
        <w:rPr>
          <w:rFonts w:ascii="Times New Roman" w:hAnsi="Times New Roman" w:cs="Times New Roman"/>
          <w:w w:val="81"/>
          <w:sz w:val="28"/>
          <w:szCs w:val="28"/>
        </w:rPr>
        <w:t xml:space="preserve">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</w:t>
      </w:r>
      <w:r w:rsidR="009475FF">
        <w:rPr>
          <w:rFonts w:ascii="Times New Roman" w:hAnsi="Times New Roman" w:cs="Times New Roman"/>
          <w:sz w:val="28"/>
          <w:szCs w:val="28"/>
        </w:rPr>
        <w:t>с</w:t>
      </w:r>
      <w:r w:rsidRPr="004060B4">
        <w:rPr>
          <w:rFonts w:ascii="Times New Roman" w:hAnsi="Times New Roman" w:cs="Times New Roman"/>
          <w:sz w:val="28"/>
          <w:szCs w:val="28"/>
        </w:rPr>
        <w:t>озда</w:t>
      </w:r>
      <w:r w:rsidR="009475FF">
        <w:rPr>
          <w:rFonts w:ascii="Times New Roman" w:hAnsi="Times New Roman" w:cs="Times New Roman"/>
          <w:sz w:val="28"/>
          <w:szCs w:val="28"/>
        </w:rPr>
        <w:t>вать</w:t>
      </w:r>
      <w:r w:rsidRPr="004060B4">
        <w:rPr>
          <w:rFonts w:ascii="Times New Roman" w:hAnsi="Times New Roman" w:cs="Times New Roman"/>
          <w:sz w:val="28"/>
          <w:szCs w:val="28"/>
        </w:rPr>
        <w:t xml:space="preserve"> банк</w:t>
      </w:r>
      <w:r w:rsidR="009475FF">
        <w:rPr>
          <w:rFonts w:ascii="Times New Roman" w:hAnsi="Times New Roman" w:cs="Times New Roman"/>
          <w:sz w:val="28"/>
          <w:szCs w:val="28"/>
        </w:rPr>
        <w:t xml:space="preserve"> </w:t>
      </w:r>
      <w:r w:rsidRPr="004060B4">
        <w:rPr>
          <w:rFonts w:ascii="Times New Roman" w:hAnsi="Times New Roman" w:cs="Times New Roman"/>
          <w:sz w:val="28"/>
          <w:szCs w:val="28"/>
        </w:rPr>
        <w:t xml:space="preserve"> данных программно - методической, нормативно - </w:t>
      </w:r>
      <w:r w:rsidRPr="004060B4">
        <w:rPr>
          <w:rFonts w:ascii="Times New Roman" w:hAnsi="Times New Roman" w:cs="Times New Roman"/>
          <w:sz w:val="28"/>
          <w:szCs w:val="28"/>
        </w:rPr>
        <w:softHyphen/>
        <w:t>правовой, научно - теоретической информации</w:t>
      </w:r>
      <w:r w:rsidR="009475FF">
        <w:rPr>
          <w:rFonts w:ascii="Times New Roman" w:hAnsi="Times New Roman" w:cs="Times New Roman"/>
          <w:sz w:val="28"/>
          <w:szCs w:val="28"/>
        </w:rPr>
        <w:t>;</w:t>
      </w:r>
      <w:r w:rsidRPr="0040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>-</w:t>
      </w:r>
      <w:r w:rsidR="009475FF">
        <w:rPr>
          <w:rFonts w:ascii="Times New Roman" w:hAnsi="Times New Roman" w:cs="Times New Roman"/>
          <w:sz w:val="28"/>
          <w:szCs w:val="28"/>
        </w:rPr>
        <w:t xml:space="preserve"> о</w:t>
      </w:r>
      <w:r w:rsidRPr="004060B4">
        <w:rPr>
          <w:rFonts w:ascii="Times New Roman" w:hAnsi="Times New Roman" w:cs="Times New Roman"/>
          <w:sz w:val="28"/>
          <w:szCs w:val="28"/>
        </w:rPr>
        <w:t>беспеч</w:t>
      </w:r>
      <w:r w:rsidR="009475FF">
        <w:rPr>
          <w:rFonts w:ascii="Times New Roman" w:hAnsi="Times New Roman" w:cs="Times New Roman"/>
          <w:sz w:val="28"/>
          <w:szCs w:val="28"/>
        </w:rPr>
        <w:t>ивать</w:t>
      </w:r>
      <w:r w:rsidRPr="004060B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9475FF">
        <w:rPr>
          <w:rFonts w:ascii="Times New Roman" w:hAnsi="Times New Roman" w:cs="Times New Roman"/>
          <w:sz w:val="28"/>
          <w:szCs w:val="28"/>
        </w:rPr>
        <w:t>ы</w:t>
      </w:r>
      <w:r w:rsidRPr="004060B4">
        <w:rPr>
          <w:rFonts w:ascii="Times New Roman" w:hAnsi="Times New Roman" w:cs="Times New Roman"/>
          <w:sz w:val="28"/>
          <w:szCs w:val="28"/>
        </w:rPr>
        <w:t>, потребност</w:t>
      </w:r>
      <w:r w:rsidR="009475FF">
        <w:rPr>
          <w:rFonts w:ascii="Times New Roman" w:hAnsi="Times New Roman" w:cs="Times New Roman"/>
          <w:sz w:val="28"/>
          <w:szCs w:val="28"/>
        </w:rPr>
        <w:t>и</w:t>
      </w:r>
      <w:r w:rsidR="009475FF" w:rsidRPr="009475FF">
        <w:rPr>
          <w:rFonts w:ascii="Times New Roman" w:hAnsi="Times New Roman" w:cs="Times New Roman"/>
          <w:sz w:val="28"/>
          <w:szCs w:val="28"/>
        </w:rPr>
        <w:t xml:space="preserve"> </w:t>
      </w:r>
      <w:r w:rsidR="009475FF" w:rsidRPr="004060B4">
        <w:rPr>
          <w:rFonts w:ascii="Times New Roman" w:hAnsi="Times New Roman" w:cs="Times New Roman"/>
          <w:sz w:val="28"/>
          <w:szCs w:val="28"/>
        </w:rPr>
        <w:t xml:space="preserve">в информации </w:t>
      </w:r>
      <w:r w:rsidRPr="004060B4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образования, учителей района и заместителей </w:t>
      </w:r>
      <w:r w:rsidRPr="004060B4">
        <w:rPr>
          <w:rFonts w:ascii="Times New Roman" w:hAnsi="Times New Roman" w:cs="Times New Roman"/>
          <w:sz w:val="28"/>
          <w:szCs w:val="28"/>
        </w:rPr>
        <w:tab/>
        <w:t xml:space="preserve">директоров </w:t>
      </w:r>
      <w:r w:rsidRPr="004060B4">
        <w:rPr>
          <w:rFonts w:ascii="Times New Roman" w:hAnsi="Times New Roman" w:cs="Times New Roman"/>
          <w:sz w:val="28"/>
          <w:szCs w:val="28"/>
        </w:rPr>
        <w:tab/>
        <w:t>по воспитательной работе</w:t>
      </w:r>
      <w:r w:rsidR="009475FF">
        <w:rPr>
          <w:rFonts w:ascii="Times New Roman" w:hAnsi="Times New Roman" w:cs="Times New Roman"/>
          <w:sz w:val="28"/>
          <w:szCs w:val="28"/>
        </w:rPr>
        <w:t>;</w:t>
      </w:r>
      <w:r w:rsidRPr="0040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</w:t>
      </w:r>
      <w:r w:rsidR="009475FF">
        <w:rPr>
          <w:rFonts w:ascii="Times New Roman" w:hAnsi="Times New Roman" w:cs="Times New Roman"/>
          <w:sz w:val="28"/>
          <w:szCs w:val="28"/>
        </w:rPr>
        <w:t>о</w:t>
      </w:r>
      <w:r w:rsidRPr="004060B4">
        <w:rPr>
          <w:rFonts w:ascii="Times New Roman" w:hAnsi="Times New Roman" w:cs="Times New Roman"/>
          <w:sz w:val="28"/>
          <w:szCs w:val="28"/>
        </w:rPr>
        <w:t>каз</w:t>
      </w:r>
      <w:r w:rsidR="009475FF">
        <w:rPr>
          <w:rFonts w:ascii="Times New Roman" w:hAnsi="Times New Roman" w:cs="Times New Roman"/>
          <w:sz w:val="28"/>
          <w:szCs w:val="28"/>
        </w:rPr>
        <w:t>ывать</w:t>
      </w:r>
      <w:r w:rsidRPr="004060B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475FF">
        <w:rPr>
          <w:rFonts w:ascii="Times New Roman" w:hAnsi="Times New Roman" w:cs="Times New Roman"/>
          <w:sz w:val="28"/>
          <w:szCs w:val="28"/>
        </w:rPr>
        <w:t>ь</w:t>
      </w:r>
      <w:r w:rsidRPr="004060B4">
        <w:rPr>
          <w:rFonts w:ascii="Times New Roman" w:hAnsi="Times New Roman" w:cs="Times New Roman"/>
          <w:sz w:val="28"/>
          <w:szCs w:val="28"/>
        </w:rPr>
        <w:t xml:space="preserve"> в профессионально - личностной ориентации, расширении кругозора, повышении  общей культуры педагогов. </w:t>
      </w:r>
    </w:p>
    <w:p w:rsidR="009475FF" w:rsidRDefault="009475FF" w:rsidP="00816FC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0B4">
        <w:rPr>
          <w:rFonts w:ascii="Times New Roman" w:hAnsi="Times New Roman" w:cs="Times New Roman"/>
          <w:i/>
          <w:iCs/>
          <w:sz w:val="28"/>
          <w:szCs w:val="28"/>
        </w:rPr>
        <w:t xml:space="preserve">3.2  Отдел методической работы осуществляет следующие функции: </w:t>
      </w:r>
    </w:p>
    <w:p w:rsidR="00A74110" w:rsidRPr="004060B4" w:rsidRDefault="00A74110" w:rsidP="00816FC4">
      <w:pPr>
        <w:pStyle w:val="a3"/>
        <w:tabs>
          <w:tab w:val="left" w:pos="431"/>
          <w:tab w:val="left" w:pos="62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</w:t>
      </w:r>
      <w:r w:rsidR="009475FF">
        <w:rPr>
          <w:rFonts w:ascii="Times New Roman" w:hAnsi="Times New Roman" w:cs="Times New Roman"/>
          <w:sz w:val="28"/>
          <w:szCs w:val="28"/>
        </w:rPr>
        <w:t xml:space="preserve"> </w:t>
      </w:r>
      <w:r w:rsidRPr="004060B4">
        <w:rPr>
          <w:rFonts w:ascii="Times New Roman" w:hAnsi="Times New Roman" w:cs="Times New Roman"/>
          <w:sz w:val="28"/>
          <w:szCs w:val="28"/>
        </w:rPr>
        <w:t xml:space="preserve"> изучение, пропаганд</w:t>
      </w:r>
      <w:r w:rsidR="009475FF">
        <w:rPr>
          <w:rFonts w:ascii="Times New Roman" w:hAnsi="Times New Roman" w:cs="Times New Roman"/>
          <w:sz w:val="28"/>
          <w:szCs w:val="28"/>
        </w:rPr>
        <w:t>а</w:t>
      </w:r>
      <w:r w:rsidRPr="004060B4">
        <w:rPr>
          <w:rFonts w:ascii="Times New Roman" w:hAnsi="Times New Roman" w:cs="Times New Roman"/>
          <w:sz w:val="28"/>
          <w:szCs w:val="28"/>
        </w:rPr>
        <w:t xml:space="preserve"> и внедрение в систему дополнительного    образования,  в ОУ района передового педагогического опыта</w:t>
      </w:r>
      <w:r w:rsidR="009475FF">
        <w:rPr>
          <w:rFonts w:ascii="Times New Roman" w:hAnsi="Times New Roman" w:cs="Times New Roman"/>
          <w:sz w:val="28"/>
          <w:szCs w:val="28"/>
        </w:rPr>
        <w:t>;</w:t>
      </w:r>
      <w:r w:rsidRPr="0040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0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</w:t>
      </w:r>
      <w:r w:rsidR="009475FF">
        <w:rPr>
          <w:rFonts w:ascii="Times New Roman" w:hAnsi="Times New Roman" w:cs="Times New Roman"/>
          <w:sz w:val="28"/>
          <w:szCs w:val="28"/>
        </w:rPr>
        <w:t>р</w:t>
      </w:r>
      <w:r w:rsidRPr="004060B4">
        <w:rPr>
          <w:rFonts w:ascii="Times New Roman" w:hAnsi="Times New Roman" w:cs="Times New Roman"/>
          <w:sz w:val="28"/>
          <w:szCs w:val="28"/>
        </w:rPr>
        <w:t>азраб</w:t>
      </w:r>
      <w:r w:rsidR="009475FF">
        <w:rPr>
          <w:rFonts w:ascii="Times New Roman" w:hAnsi="Times New Roman" w:cs="Times New Roman"/>
          <w:sz w:val="28"/>
          <w:szCs w:val="28"/>
        </w:rPr>
        <w:t>отка</w:t>
      </w:r>
      <w:r w:rsidRPr="004060B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9475FF">
        <w:rPr>
          <w:rFonts w:ascii="Times New Roman" w:hAnsi="Times New Roman" w:cs="Times New Roman"/>
          <w:sz w:val="28"/>
          <w:szCs w:val="28"/>
        </w:rPr>
        <w:t>х</w:t>
      </w:r>
      <w:r w:rsidRPr="004060B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475FF">
        <w:rPr>
          <w:rFonts w:ascii="Times New Roman" w:hAnsi="Times New Roman" w:cs="Times New Roman"/>
          <w:sz w:val="28"/>
          <w:szCs w:val="28"/>
        </w:rPr>
        <w:t>й</w:t>
      </w:r>
      <w:r w:rsidRPr="004060B4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 отдела и  Учреждения в целом</w:t>
      </w:r>
      <w:r w:rsidR="009475FF">
        <w:rPr>
          <w:rFonts w:ascii="Times New Roman" w:hAnsi="Times New Roman" w:cs="Times New Roman"/>
          <w:sz w:val="28"/>
          <w:szCs w:val="28"/>
        </w:rPr>
        <w:t>;</w:t>
      </w:r>
      <w:r w:rsidRPr="0040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50" w:rsidRPr="004060B4" w:rsidRDefault="00C05E5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педагогического мастерства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дополнитедбного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</w:t>
      </w:r>
      <w:r w:rsidR="00C05E50">
        <w:rPr>
          <w:rFonts w:ascii="Times New Roman" w:hAnsi="Times New Roman" w:cs="Times New Roman"/>
          <w:sz w:val="28"/>
          <w:szCs w:val="28"/>
        </w:rPr>
        <w:t>о</w:t>
      </w:r>
      <w:r w:rsidRPr="004060B4">
        <w:rPr>
          <w:rFonts w:ascii="Times New Roman" w:hAnsi="Times New Roman" w:cs="Times New Roman"/>
          <w:sz w:val="28"/>
          <w:szCs w:val="28"/>
        </w:rPr>
        <w:t>рганиз</w:t>
      </w:r>
      <w:r w:rsidR="00C05E50">
        <w:rPr>
          <w:rFonts w:ascii="Times New Roman" w:hAnsi="Times New Roman" w:cs="Times New Roman"/>
          <w:sz w:val="28"/>
          <w:szCs w:val="28"/>
        </w:rPr>
        <w:t>ация</w:t>
      </w:r>
      <w:r w:rsidRPr="004060B4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="00C05E50">
        <w:rPr>
          <w:rFonts w:ascii="Times New Roman" w:hAnsi="Times New Roman" w:cs="Times New Roman"/>
          <w:sz w:val="28"/>
          <w:szCs w:val="28"/>
        </w:rPr>
        <w:t>х</w:t>
      </w:r>
      <w:r w:rsidRPr="004060B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05E50">
        <w:rPr>
          <w:rFonts w:ascii="Times New Roman" w:hAnsi="Times New Roman" w:cs="Times New Roman"/>
          <w:sz w:val="28"/>
          <w:szCs w:val="28"/>
        </w:rPr>
        <w:t>й</w:t>
      </w:r>
      <w:r w:rsidRPr="004060B4">
        <w:rPr>
          <w:rFonts w:ascii="Times New Roman" w:hAnsi="Times New Roman" w:cs="Times New Roman"/>
          <w:sz w:val="28"/>
          <w:szCs w:val="28"/>
        </w:rPr>
        <w:t xml:space="preserve"> в районе по основным направлениям деятельности отдела.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</w:t>
      </w:r>
      <w:r w:rsidR="00C05E50">
        <w:rPr>
          <w:rFonts w:ascii="Times New Roman" w:hAnsi="Times New Roman" w:cs="Times New Roman"/>
          <w:sz w:val="28"/>
          <w:szCs w:val="28"/>
        </w:rPr>
        <w:t>у</w:t>
      </w:r>
      <w:r w:rsidRPr="004060B4">
        <w:rPr>
          <w:rFonts w:ascii="Times New Roman" w:hAnsi="Times New Roman" w:cs="Times New Roman"/>
          <w:sz w:val="28"/>
          <w:szCs w:val="28"/>
        </w:rPr>
        <w:t>част</w:t>
      </w:r>
      <w:r w:rsidR="00C05E50">
        <w:rPr>
          <w:rFonts w:ascii="Times New Roman" w:hAnsi="Times New Roman" w:cs="Times New Roman"/>
          <w:sz w:val="28"/>
          <w:szCs w:val="28"/>
        </w:rPr>
        <w:t>ие</w:t>
      </w:r>
      <w:r w:rsidRPr="004060B4">
        <w:rPr>
          <w:rFonts w:ascii="Times New Roman" w:hAnsi="Times New Roman" w:cs="Times New Roman"/>
          <w:sz w:val="28"/>
          <w:szCs w:val="28"/>
        </w:rPr>
        <w:t xml:space="preserve"> в организации летней </w:t>
      </w:r>
      <w:r w:rsidR="00C05E50">
        <w:rPr>
          <w:rFonts w:ascii="Times New Roman" w:hAnsi="Times New Roman" w:cs="Times New Roman"/>
          <w:sz w:val="28"/>
          <w:szCs w:val="28"/>
        </w:rPr>
        <w:t>оздоровительной кампании</w:t>
      </w:r>
      <w:r w:rsidRPr="004060B4">
        <w:rPr>
          <w:rFonts w:ascii="Times New Roman" w:hAnsi="Times New Roman" w:cs="Times New Roman"/>
          <w:sz w:val="28"/>
          <w:szCs w:val="28"/>
        </w:rPr>
        <w:t xml:space="preserve"> </w:t>
      </w:r>
      <w:r w:rsidR="00C05E50">
        <w:rPr>
          <w:rFonts w:ascii="Times New Roman" w:hAnsi="Times New Roman" w:cs="Times New Roman"/>
          <w:sz w:val="28"/>
          <w:szCs w:val="28"/>
        </w:rPr>
        <w:t xml:space="preserve">для </w:t>
      </w:r>
      <w:r w:rsidR="00C05E50">
        <w:rPr>
          <w:rFonts w:ascii="Times New Roman" w:hAnsi="Times New Roman" w:cs="Times New Roman"/>
          <w:sz w:val="28"/>
          <w:szCs w:val="28"/>
        </w:rPr>
        <w:lastRenderedPageBreak/>
        <w:t>школьников Рудничного района.</w:t>
      </w:r>
    </w:p>
    <w:p w:rsidR="00C05E50" w:rsidRDefault="00C05E50" w:rsidP="00816FC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10" w:rsidRDefault="00C05E50" w:rsidP="00816FC4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  <w:r w:rsidRPr="00C05E50">
        <w:rPr>
          <w:rFonts w:ascii="Times New Roman" w:hAnsi="Times New Roman" w:cs="Times New Roman"/>
          <w:b/>
          <w:bCs/>
        </w:rPr>
        <w:t xml:space="preserve">                            </w:t>
      </w:r>
      <w:r w:rsidR="00A74110" w:rsidRPr="00C05E50">
        <w:rPr>
          <w:rFonts w:ascii="Times New Roman" w:hAnsi="Times New Roman" w:cs="Times New Roman"/>
          <w:b/>
          <w:bCs/>
        </w:rPr>
        <w:t>4. ДОКУМЕНТАЦИЯ</w:t>
      </w:r>
    </w:p>
    <w:p w:rsidR="00C05E50" w:rsidRPr="00C05E50" w:rsidRDefault="00C05E50" w:rsidP="00816FC4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i/>
          <w:iCs/>
          <w:w w:val="113"/>
          <w:sz w:val="28"/>
          <w:szCs w:val="28"/>
        </w:rPr>
      </w:pPr>
      <w:r w:rsidRPr="004060B4">
        <w:rPr>
          <w:rFonts w:ascii="Times New Roman" w:hAnsi="Times New Roman" w:cs="Times New Roman"/>
          <w:i/>
          <w:iCs/>
          <w:w w:val="113"/>
          <w:sz w:val="28"/>
          <w:szCs w:val="28"/>
        </w:rPr>
        <w:t xml:space="preserve">4.1. В отделе методической работы должны находиться следующие документы: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Положение об отделе; </w:t>
      </w:r>
    </w:p>
    <w:p w:rsidR="00A74110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план на текущий учебный год; </w:t>
      </w:r>
    </w:p>
    <w:p w:rsidR="00C05E50" w:rsidRPr="004060B4" w:rsidRDefault="00C05E5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общеразвивающие программы;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 xml:space="preserve">- должностные инструкции сотрудников отдела; 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>- аналитические материалы по итогам проведенных мероприятий;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>- документы по обобщению опыта работы педагогов дополнительного образования;</w:t>
      </w:r>
    </w:p>
    <w:p w:rsidR="00A74110" w:rsidRPr="004060B4" w:rsidRDefault="00A74110" w:rsidP="00816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B4">
        <w:rPr>
          <w:rFonts w:ascii="Times New Roman" w:hAnsi="Times New Roman" w:cs="Times New Roman"/>
          <w:sz w:val="28"/>
          <w:szCs w:val="28"/>
        </w:rPr>
        <w:t>- методические разработки, другая методическая продукция, разработанная методистами  отдела.</w:t>
      </w:r>
    </w:p>
    <w:p w:rsidR="00A74110" w:rsidRPr="004060B4" w:rsidRDefault="00A74110" w:rsidP="00816FC4">
      <w:pPr>
        <w:pStyle w:val="a3"/>
        <w:tabs>
          <w:tab w:val="left" w:pos="431"/>
          <w:tab w:val="left" w:pos="62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70A" w:rsidRPr="004060B4" w:rsidRDefault="00A9270A">
      <w:pPr>
        <w:rPr>
          <w:sz w:val="28"/>
          <w:szCs w:val="28"/>
        </w:rPr>
      </w:pPr>
    </w:p>
    <w:sectPr w:rsidR="00A9270A" w:rsidRPr="004060B4" w:rsidSect="00A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2AB"/>
    <w:multiLevelType w:val="hybridMultilevel"/>
    <w:tmpl w:val="EE1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4BD"/>
    <w:rsid w:val="00135B1A"/>
    <w:rsid w:val="00275014"/>
    <w:rsid w:val="002F64BD"/>
    <w:rsid w:val="003D3C75"/>
    <w:rsid w:val="004060B4"/>
    <w:rsid w:val="007D5A7D"/>
    <w:rsid w:val="00816FC4"/>
    <w:rsid w:val="009475FF"/>
    <w:rsid w:val="00A74110"/>
    <w:rsid w:val="00A9270A"/>
    <w:rsid w:val="00B45C72"/>
    <w:rsid w:val="00C05E50"/>
    <w:rsid w:val="00C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74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0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dsa</cp:lastModifiedBy>
  <cp:revision>10</cp:revision>
  <cp:lastPrinted>2016-01-21T07:25:00Z</cp:lastPrinted>
  <dcterms:created xsi:type="dcterms:W3CDTF">2013-01-31T07:53:00Z</dcterms:created>
  <dcterms:modified xsi:type="dcterms:W3CDTF">2016-01-21T07:38:00Z</dcterms:modified>
</cp:coreProperties>
</file>