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BA" w:rsidRPr="000D7901" w:rsidRDefault="009B1DBA" w:rsidP="009B1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Pr="000D7901">
        <w:rPr>
          <w:rFonts w:ascii="Times New Roman" w:hAnsi="Times New Roman" w:cs="Times New Roman"/>
          <w:sz w:val="28"/>
          <w:szCs w:val="28"/>
        </w:rPr>
        <w:t>Утверждаю:</w:t>
      </w:r>
      <w:r>
        <w:t xml:space="preserve">                  </w:t>
      </w:r>
      <w:r>
        <w:rPr>
          <w:sz w:val="28"/>
          <w:szCs w:val="28"/>
        </w:rPr>
        <w:t xml:space="preserve">                                                     </w:t>
      </w:r>
      <w:r w:rsidRPr="000D790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9B1DBA" w:rsidRPr="000D7901" w:rsidRDefault="009B1DBA" w:rsidP="009B1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МБОУ </w:t>
      </w:r>
      <w:proofErr w:type="gramStart"/>
      <w:r w:rsidRPr="000D790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B1DBA" w:rsidRPr="000D7901" w:rsidRDefault="009B1DBA" w:rsidP="009B1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«ДДТ Рудничного</w:t>
      </w:r>
    </w:p>
    <w:p w:rsidR="009B1DBA" w:rsidRPr="000D7901" w:rsidRDefault="009B1DBA" w:rsidP="009B1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района  </w:t>
      </w:r>
      <w:proofErr w:type="gramStart"/>
      <w:r w:rsidRPr="000D79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7901">
        <w:rPr>
          <w:rFonts w:ascii="Times New Roman" w:hAnsi="Times New Roman" w:cs="Times New Roman"/>
          <w:sz w:val="28"/>
          <w:szCs w:val="28"/>
        </w:rPr>
        <w:t xml:space="preserve">. Кемерово       </w:t>
      </w:r>
    </w:p>
    <w:p w:rsidR="009B1DBA" w:rsidRDefault="009B1DBA" w:rsidP="009B1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0D7901">
        <w:rPr>
          <w:rFonts w:ascii="Times New Roman" w:hAnsi="Times New Roman" w:cs="Times New Roman"/>
          <w:sz w:val="28"/>
          <w:szCs w:val="28"/>
        </w:rPr>
        <w:t>_______И.А.Волошко</w:t>
      </w:r>
      <w:proofErr w:type="spellEnd"/>
    </w:p>
    <w:p w:rsidR="009B1DBA" w:rsidRDefault="009B1DBA" w:rsidP="009B1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119 от 03.09. 201</w:t>
      </w:r>
      <w:r w:rsidR="00A70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D79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036D" w:rsidRDefault="00B4036D" w:rsidP="009B1DBA">
      <w:pPr>
        <w:spacing w:after="0" w:line="240" w:lineRule="auto"/>
      </w:pPr>
    </w:p>
    <w:p w:rsidR="009B1DBA" w:rsidRPr="009B1DBA" w:rsidRDefault="009B1DBA" w:rsidP="009B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1DBA" w:rsidRPr="009B1DBA" w:rsidRDefault="009B1DBA" w:rsidP="009B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1DBA">
        <w:rPr>
          <w:rFonts w:ascii="Times New Roman" w:hAnsi="Times New Roman" w:cs="Times New Roman"/>
          <w:b/>
          <w:sz w:val="28"/>
          <w:szCs w:val="28"/>
        </w:rPr>
        <w:t xml:space="preserve"> методическом Совете</w:t>
      </w:r>
    </w:p>
    <w:p w:rsidR="009B1DBA" w:rsidRDefault="009B1DBA" w:rsidP="0054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B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9B1DB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B1DB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B1DBA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9B1DBA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Рудничного района г. Кемерово»</w:t>
      </w:r>
    </w:p>
    <w:p w:rsidR="005472E5" w:rsidRDefault="005472E5" w:rsidP="0054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BA" w:rsidRDefault="009B1DBA" w:rsidP="009B1D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1DBA" w:rsidRDefault="009B1DBA" w:rsidP="003B080E">
      <w:pPr>
        <w:pStyle w:val="a3"/>
        <w:numPr>
          <w:ilvl w:val="1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– профессиональный коллективный общественный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 Дома детского творчества.</w:t>
      </w:r>
    </w:p>
    <w:p w:rsidR="009B1DBA" w:rsidRDefault="009B1DBA" w:rsidP="003B080E">
      <w:pPr>
        <w:pStyle w:val="a3"/>
        <w:numPr>
          <w:ilvl w:val="1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 направляет и координирует</w:t>
      </w:r>
      <w:r w:rsidR="003B080E">
        <w:rPr>
          <w:rFonts w:ascii="Times New Roman" w:hAnsi="Times New Roman" w:cs="Times New Roman"/>
          <w:sz w:val="28"/>
          <w:szCs w:val="28"/>
        </w:rPr>
        <w:t xml:space="preserve"> работу подструктур методической службы, направленную на развитие научно – методического обеспечения образовательной деятельности, организацию инновационной, опытно-экспериментальной и научно-исследовательской деятельности педагогического коллектива.</w:t>
      </w:r>
    </w:p>
    <w:p w:rsidR="003B080E" w:rsidRDefault="003B080E" w:rsidP="003B080E">
      <w:pPr>
        <w:pStyle w:val="a3"/>
        <w:numPr>
          <w:ilvl w:val="1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методический Совет руководствуется</w:t>
      </w:r>
      <w:r w:rsidR="006548B7">
        <w:rPr>
          <w:rFonts w:ascii="Times New Roman" w:hAnsi="Times New Roman" w:cs="Times New Roman"/>
          <w:sz w:val="28"/>
          <w:szCs w:val="28"/>
        </w:rPr>
        <w:t>:</w:t>
      </w:r>
    </w:p>
    <w:p w:rsidR="006548B7" w:rsidRDefault="006548B7" w:rsidP="006548B7">
      <w:pPr>
        <w:pStyle w:val="a4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0B4">
        <w:rPr>
          <w:rFonts w:ascii="Times New Roman" w:hAnsi="Times New Roman" w:cs="Times New Roman"/>
          <w:sz w:val="28"/>
          <w:szCs w:val="28"/>
        </w:rPr>
        <w:t xml:space="preserve">-законами и иными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0B4">
        <w:rPr>
          <w:rFonts w:ascii="Times New Roman" w:hAnsi="Times New Roman" w:cs="Times New Roman"/>
          <w:sz w:val="28"/>
          <w:szCs w:val="28"/>
        </w:rPr>
        <w:t xml:space="preserve">регламентирующими образовательную    деятельность;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48B7" w:rsidRPr="004060B4" w:rsidRDefault="006548B7" w:rsidP="006548B7">
      <w:pPr>
        <w:pStyle w:val="a4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0B4">
        <w:rPr>
          <w:rFonts w:ascii="Times New Roman" w:hAnsi="Times New Roman" w:cs="Times New Roman"/>
          <w:sz w:val="28"/>
          <w:szCs w:val="28"/>
        </w:rPr>
        <w:t>- Конвенцией о правах ребенка;</w:t>
      </w:r>
    </w:p>
    <w:p w:rsidR="006548B7" w:rsidRDefault="006548B7" w:rsidP="006548B7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48B7">
        <w:rPr>
          <w:rFonts w:ascii="Times New Roman" w:hAnsi="Times New Roman"/>
          <w:sz w:val="28"/>
          <w:szCs w:val="28"/>
        </w:rPr>
        <w:t xml:space="preserve"> -  Законом РФ «Об образовании в Российской  Федерации» № 273-фз от  29.12.2012г.</w:t>
      </w:r>
    </w:p>
    <w:p w:rsidR="006548B7" w:rsidRPr="006548B7" w:rsidRDefault="006548B7" w:rsidP="006548B7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48B7">
        <w:rPr>
          <w:rFonts w:ascii="Times New Roman" w:hAnsi="Times New Roman"/>
          <w:sz w:val="28"/>
          <w:szCs w:val="28"/>
        </w:rPr>
        <w:t xml:space="preserve"> - Концепцией развития дополнительного образования детей (утв</w:t>
      </w:r>
      <w:proofErr w:type="gramStart"/>
      <w:r w:rsidRPr="006548B7">
        <w:rPr>
          <w:rFonts w:ascii="Times New Roman" w:hAnsi="Times New Roman"/>
          <w:sz w:val="28"/>
          <w:szCs w:val="28"/>
        </w:rPr>
        <w:t>.Р</w:t>
      </w:r>
      <w:proofErr w:type="gramEnd"/>
      <w:r w:rsidRPr="006548B7">
        <w:rPr>
          <w:rFonts w:ascii="Times New Roman" w:hAnsi="Times New Roman"/>
          <w:sz w:val="28"/>
          <w:szCs w:val="28"/>
        </w:rPr>
        <w:t>аспоряжением Правительства РФ от 4 сентября 2014г. № 1726-р)</w:t>
      </w:r>
    </w:p>
    <w:p w:rsidR="006548B7" w:rsidRPr="006548B7" w:rsidRDefault="006548B7" w:rsidP="006548B7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48B7">
        <w:rPr>
          <w:rFonts w:ascii="Times New Roman" w:hAnsi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6548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48B7">
        <w:rPr>
          <w:rFonts w:ascii="Times New Roman" w:hAnsi="Times New Roman"/>
          <w:sz w:val="28"/>
          <w:szCs w:val="28"/>
        </w:rPr>
        <w:t xml:space="preserve"> РФ от 29.08.2013 г. № 1008)</w:t>
      </w:r>
    </w:p>
    <w:p w:rsidR="006548B7" w:rsidRPr="006548B7" w:rsidRDefault="006548B7" w:rsidP="006548B7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48B7">
        <w:rPr>
          <w:rFonts w:ascii="Times New Roman" w:hAnsi="Times New Roman"/>
          <w:sz w:val="28"/>
          <w:szCs w:val="28"/>
        </w:rPr>
        <w:t xml:space="preserve">- Примерными требованиями к программам дополнительного образования детей (Письмо </w:t>
      </w:r>
      <w:proofErr w:type="spellStart"/>
      <w:r w:rsidRPr="006548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48B7">
        <w:rPr>
          <w:rFonts w:ascii="Times New Roman" w:hAnsi="Times New Roman"/>
          <w:sz w:val="28"/>
          <w:szCs w:val="28"/>
        </w:rPr>
        <w:t xml:space="preserve"> РФ от 11.12.2006 г. № 06-1844)</w:t>
      </w:r>
    </w:p>
    <w:p w:rsidR="006548B7" w:rsidRPr="004060B4" w:rsidRDefault="006548B7" w:rsidP="006548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0B4">
        <w:rPr>
          <w:rFonts w:ascii="Times New Roman" w:hAnsi="Times New Roman" w:cs="Times New Roman"/>
          <w:sz w:val="28"/>
          <w:szCs w:val="28"/>
        </w:rPr>
        <w:t xml:space="preserve">- Уставом и локальными правовыми актами </w:t>
      </w:r>
      <w:bookmarkStart w:id="0" w:name="_GoBack"/>
      <w:bookmarkEnd w:id="0"/>
      <w:r w:rsidRPr="004060B4">
        <w:rPr>
          <w:rFonts w:ascii="Times New Roman" w:hAnsi="Times New Roman" w:cs="Times New Roman"/>
          <w:sz w:val="28"/>
          <w:szCs w:val="28"/>
        </w:rPr>
        <w:t>ДДТ;</w:t>
      </w:r>
    </w:p>
    <w:p w:rsidR="006548B7" w:rsidRPr="006548B7" w:rsidRDefault="006548B7" w:rsidP="006548B7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8B7">
        <w:rPr>
          <w:sz w:val="28"/>
          <w:szCs w:val="28"/>
        </w:rPr>
        <w:t>-</w:t>
      </w:r>
      <w:r w:rsidRPr="006548B7">
        <w:rPr>
          <w:rFonts w:ascii="Times New Roman" w:hAnsi="Times New Roman" w:cs="Times New Roman"/>
          <w:sz w:val="28"/>
          <w:szCs w:val="28"/>
        </w:rPr>
        <w:t xml:space="preserve"> Программой развития ДДТ;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8B7" w:rsidRPr="005472E5" w:rsidRDefault="006548B7" w:rsidP="005472E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548B7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548B7" w:rsidRDefault="006548B7" w:rsidP="006548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B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548B7" w:rsidRDefault="00B37AB8" w:rsidP="00B37AB8">
      <w:pPr>
        <w:pStyle w:val="a3"/>
        <w:numPr>
          <w:ilvl w:val="1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методического Совета – обеспечивать оперативность и содержательность методической работы в учреждении, повышение педагогического мастерства и формирование профессионально значимых компетенций педагогов дополнительного образования.</w:t>
      </w:r>
    </w:p>
    <w:p w:rsidR="00B37AB8" w:rsidRDefault="00B37AB8" w:rsidP="00B37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851F3">
        <w:rPr>
          <w:rFonts w:ascii="Times New Roman" w:hAnsi="Times New Roman" w:cs="Times New Roman"/>
          <w:sz w:val="28"/>
          <w:szCs w:val="28"/>
        </w:rPr>
        <w:t>:</w:t>
      </w:r>
    </w:p>
    <w:p w:rsidR="001851F3" w:rsidRDefault="001851F3" w:rsidP="001851F3">
      <w:pPr>
        <w:pStyle w:val="a3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коллектив единомышленников, бережно сохраняющих традиции Дома детского творчества, стремящихся к постоянному самосовершенствованию, развитию образовательной деятельности учреждения, повышению продуктивности педагогической деятельности.</w:t>
      </w:r>
    </w:p>
    <w:p w:rsidR="001851F3" w:rsidRDefault="001851F3" w:rsidP="001851F3">
      <w:pPr>
        <w:pStyle w:val="a3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инициативу и активизировать творчество членов педагогического коллектива в научно-исследовательской, опытно-экспериментальной деятельности, направленной на совершенствование, обновление и развитие образовательной деятельности учреждения и работы педагога.</w:t>
      </w:r>
    </w:p>
    <w:p w:rsidR="001851F3" w:rsidRPr="005472E5" w:rsidRDefault="001851F3" w:rsidP="005472E5">
      <w:pPr>
        <w:pStyle w:val="a3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личностно-ориентированной  педагогической деятельности, обеспечивать условия для самообразования, самосовершенствования и самореализации каждого педагога.</w:t>
      </w:r>
    </w:p>
    <w:p w:rsidR="001851F3" w:rsidRDefault="001851F3" w:rsidP="00185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BE">
        <w:rPr>
          <w:rFonts w:ascii="Times New Roman" w:hAnsi="Times New Roman" w:cs="Times New Roman"/>
          <w:b/>
          <w:sz w:val="28"/>
          <w:szCs w:val="28"/>
        </w:rPr>
        <w:t>Содержание деятельности методического Совета</w:t>
      </w:r>
    </w:p>
    <w:p w:rsidR="007044BE" w:rsidRDefault="007044BE" w:rsidP="007044BE">
      <w:pPr>
        <w:pStyle w:val="a3"/>
        <w:numPr>
          <w:ilvl w:val="1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методического Совета определяется целями и задачами работы учреждения, Программы развития ДДТ, особенностями развития учреждения и образовательной политикой города, области и РФ.</w:t>
      </w:r>
    </w:p>
    <w:p w:rsidR="007044BE" w:rsidRDefault="007044BE" w:rsidP="007044BE">
      <w:pPr>
        <w:pStyle w:val="a3"/>
        <w:numPr>
          <w:ilvl w:val="1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методического Совета направлено на повышение </w:t>
      </w:r>
      <w:r w:rsidR="002B186F">
        <w:rPr>
          <w:rFonts w:ascii="Times New Roman" w:hAnsi="Times New Roman" w:cs="Times New Roman"/>
          <w:sz w:val="28"/>
          <w:szCs w:val="28"/>
        </w:rPr>
        <w:t xml:space="preserve">квалификации и </w:t>
      </w:r>
      <w:proofErr w:type="spellStart"/>
      <w:r w:rsidR="002B186F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2B186F">
        <w:rPr>
          <w:rFonts w:ascii="Times New Roman" w:hAnsi="Times New Roman" w:cs="Times New Roman"/>
          <w:sz w:val="28"/>
          <w:szCs w:val="28"/>
        </w:rPr>
        <w:t xml:space="preserve"> педагогов Дома детского      творчества, на совершенствование образовательной деятельности и состоит в следующем:</w:t>
      </w:r>
    </w:p>
    <w:p w:rsidR="002B186F" w:rsidRDefault="002B186F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целенаправленной работы по совершенствованию педагогического мастерства педагогов, разработка планов и графиков повышения квалификации педагогических работников.</w:t>
      </w:r>
    </w:p>
    <w:p w:rsidR="002B186F" w:rsidRDefault="002B186F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общего руководства методической деятельностью в ДДТ</w:t>
      </w:r>
      <w:r w:rsidR="00E70D00">
        <w:rPr>
          <w:rFonts w:ascii="Times New Roman" w:hAnsi="Times New Roman" w:cs="Times New Roman"/>
          <w:sz w:val="28"/>
          <w:szCs w:val="28"/>
        </w:rPr>
        <w:t>, создание системы методической работы в учреждении.</w:t>
      </w:r>
    </w:p>
    <w:p w:rsidR="002B186F" w:rsidRDefault="002B186F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 результативности работы методической службы</w:t>
      </w:r>
      <w:r w:rsidR="00E70D00">
        <w:rPr>
          <w:rFonts w:ascii="Times New Roman" w:hAnsi="Times New Roman" w:cs="Times New Roman"/>
          <w:sz w:val="28"/>
          <w:szCs w:val="28"/>
        </w:rPr>
        <w:t>, внесение и реализация предложений по совершенствованию системы методической работы и образовательной деятельности учреждения.</w:t>
      </w:r>
    </w:p>
    <w:p w:rsidR="00E70D00" w:rsidRDefault="00E70D0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Рассмотрение, выработка, оценка стратегических направлений деятельности ДДТ по научно-методическому обеспечению образовательной деятельности, в том числе  инноваций.</w:t>
      </w:r>
    </w:p>
    <w:p w:rsidR="00E70D00" w:rsidRDefault="00E70D0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экспертиза нормативных документов учреждения (Программа развития, Образовательная программа ДДТ,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педагогов дополнительного образования, др.)</w:t>
      </w:r>
    </w:p>
    <w:p w:rsidR="00E70D00" w:rsidRDefault="00E70D0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корректировка Концепции образовательной деятельности  в соответствии с основными направлениями развития ДО и учреждения</w:t>
      </w:r>
      <w:r w:rsidR="004A0B20">
        <w:rPr>
          <w:rFonts w:ascii="Times New Roman" w:hAnsi="Times New Roman" w:cs="Times New Roman"/>
          <w:sz w:val="28"/>
          <w:szCs w:val="28"/>
        </w:rPr>
        <w:t xml:space="preserve"> в частности.</w:t>
      </w:r>
    </w:p>
    <w:p w:rsidR="004A0B20" w:rsidRDefault="004A0B2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 согласование подходов к организации, осуществлению и оценке инновационной деятельности в учреждении.</w:t>
      </w:r>
    </w:p>
    <w:p w:rsidR="004A0B20" w:rsidRDefault="004A0B2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принятие 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к утверждению директором ДДТ.</w:t>
      </w:r>
    </w:p>
    <w:p w:rsidR="004A0B20" w:rsidRDefault="004A0B2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консультирования педагогов по проблемам организации и осуществления инновационной деятельности, профессионального самосовершенствования педагогов.</w:t>
      </w:r>
    </w:p>
    <w:p w:rsidR="004A0B20" w:rsidRDefault="004A0B2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хода и результатов нововведений, инновационных проектов, экспериментов, внесение предложений по обеспечению инновационной деятельности необходимыми финансовыми, материальными и другими ресурсами.</w:t>
      </w:r>
    </w:p>
    <w:p w:rsidR="004A0B20" w:rsidRDefault="004A0B20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профессиональных достижений </w:t>
      </w:r>
      <w:r w:rsidR="00567F6F">
        <w:rPr>
          <w:rFonts w:ascii="Times New Roman" w:hAnsi="Times New Roman" w:cs="Times New Roman"/>
          <w:sz w:val="28"/>
          <w:szCs w:val="28"/>
        </w:rPr>
        <w:t>педагогов, обобщение ценного педагогического опыта и внедрение его в практику работы педагогического коллектива, представлять интересный опыт на разных уровнях.</w:t>
      </w:r>
    </w:p>
    <w:p w:rsidR="00567F6F" w:rsidRDefault="00567F6F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методических материалов, подготовленных к печати.</w:t>
      </w:r>
    </w:p>
    <w:p w:rsidR="00567F6F" w:rsidRDefault="00567F6F" w:rsidP="002B186F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 временных творческих коллективов, которые создаются с целью изучения опыта, разработки новых программ, проектов, решения проблем развития ДДТ, организации мониторинговых исследований, стратегических направлений деятельности, изучения социальных запросов.</w:t>
      </w:r>
    </w:p>
    <w:p w:rsidR="00567F6F" w:rsidRPr="005472E5" w:rsidRDefault="00567F6F" w:rsidP="005472E5">
      <w:pPr>
        <w:pStyle w:val="a3"/>
        <w:numPr>
          <w:ilvl w:val="2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по стимулированию и оценке деятельности членов педагогического коллектива, подготовка рекомендаций по представлению работников к званиям, наградам и другим поощрениям.</w:t>
      </w:r>
    </w:p>
    <w:p w:rsidR="00567F6F" w:rsidRDefault="00567F6F" w:rsidP="00567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6F">
        <w:rPr>
          <w:rFonts w:ascii="Times New Roman" w:hAnsi="Times New Roman" w:cs="Times New Roman"/>
          <w:b/>
          <w:sz w:val="28"/>
          <w:szCs w:val="28"/>
        </w:rPr>
        <w:t>Структура и организация деятельности методического Совета</w:t>
      </w:r>
    </w:p>
    <w:p w:rsidR="00567F6F" w:rsidRDefault="00FC5111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11">
        <w:rPr>
          <w:rFonts w:ascii="Times New Roman" w:hAnsi="Times New Roman" w:cs="Times New Roman"/>
          <w:sz w:val="28"/>
          <w:szCs w:val="28"/>
        </w:rPr>
        <w:t xml:space="preserve">     4.1.</w:t>
      </w:r>
      <w:r w:rsidR="00B71678">
        <w:rPr>
          <w:rFonts w:ascii="Times New Roman" w:hAnsi="Times New Roman" w:cs="Times New Roman"/>
          <w:sz w:val="28"/>
          <w:szCs w:val="28"/>
        </w:rPr>
        <w:t xml:space="preserve">Методический Совет состоит из нескольких рабочих групп или комиссий: изучение, экспертиза и рецензирование </w:t>
      </w:r>
      <w:proofErr w:type="gramStart"/>
      <w:r w:rsidR="00B71678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B71678">
        <w:rPr>
          <w:rFonts w:ascii="Times New Roman" w:hAnsi="Times New Roman" w:cs="Times New Roman"/>
          <w:sz w:val="28"/>
          <w:szCs w:val="28"/>
        </w:rPr>
        <w:t xml:space="preserve">; организация и проведение фестиваля – конкурса </w:t>
      </w:r>
      <w:proofErr w:type="spellStart"/>
      <w:r w:rsidR="00B71678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B71678">
        <w:rPr>
          <w:rFonts w:ascii="Times New Roman" w:hAnsi="Times New Roman" w:cs="Times New Roman"/>
          <w:sz w:val="28"/>
          <w:szCs w:val="28"/>
        </w:rPr>
        <w:t xml:space="preserve"> педагогов ДДТ «По радуге творчества»; организация инновационной деятельности педагогов; повышение квалификации и аттестация </w:t>
      </w:r>
      <w:proofErr w:type="spellStart"/>
      <w:r w:rsidR="00B71678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B71678">
        <w:rPr>
          <w:rFonts w:ascii="Times New Roman" w:hAnsi="Times New Roman" w:cs="Times New Roman"/>
          <w:sz w:val="28"/>
          <w:szCs w:val="28"/>
        </w:rPr>
        <w:t>; диагностика соц. запросов, мониторинг результатов образовательной деятельности.</w:t>
      </w:r>
    </w:p>
    <w:p w:rsidR="00B71678" w:rsidRDefault="00B71678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Членами МС могут быть руководители методических объединений, зам. директора по УВР, заведующая отделом методической работы, педагоги-новаторы, а также приглашенные </w:t>
      </w:r>
      <w:r w:rsidR="00652095">
        <w:rPr>
          <w:rFonts w:ascii="Times New Roman" w:hAnsi="Times New Roman" w:cs="Times New Roman"/>
          <w:sz w:val="28"/>
          <w:szCs w:val="28"/>
        </w:rPr>
        <w:t>лица из других учреждений образования, науки, культуры.</w:t>
      </w:r>
    </w:p>
    <w:p w:rsidR="00652095" w:rsidRDefault="00652095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Во главе методического Совета стоит председатель, который избирается членами МС и утверждается директором ДДТ.</w:t>
      </w:r>
    </w:p>
    <w:p w:rsidR="00652095" w:rsidRDefault="00652095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 Председатель методического Совета несет ответственность за принятые решения и обеспечивает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2095" w:rsidRDefault="00652095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 Работа МС осуществляется в соответствие годовому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утвержденному директором ДДТ.</w:t>
      </w:r>
    </w:p>
    <w:p w:rsidR="00652095" w:rsidRDefault="00652095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 Периодичность заседаний МС определяется его членами, но не реже 1 раза в четверть.</w:t>
      </w:r>
    </w:p>
    <w:p w:rsidR="00652095" w:rsidRDefault="00652095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  Решения МС принимаются большинством голосов, открытым голосованием, оформляются протоколом за подписью председателя </w:t>
      </w:r>
      <w:r w:rsidR="005472E5">
        <w:rPr>
          <w:rFonts w:ascii="Times New Roman" w:hAnsi="Times New Roman" w:cs="Times New Roman"/>
          <w:sz w:val="28"/>
          <w:szCs w:val="28"/>
        </w:rPr>
        <w:t xml:space="preserve"> и хранятся в методическом кабинете в течение пяти лет.</w:t>
      </w:r>
    </w:p>
    <w:p w:rsidR="005472E5" w:rsidRDefault="005472E5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4.8.Методический Совет систематически информирует педагогический коллектив о результатах своей работы, ежегодно отчитывается на педагогическом Совете.</w:t>
      </w:r>
    </w:p>
    <w:p w:rsidR="005472E5" w:rsidRDefault="005472E5" w:rsidP="00F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E5" w:rsidRPr="00466D73" w:rsidRDefault="005472E5" w:rsidP="00FC51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D73">
        <w:rPr>
          <w:rFonts w:ascii="Times New Roman" w:hAnsi="Times New Roman" w:cs="Times New Roman"/>
          <w:b/>
          <w:sz w:val="28"/>
          <w:szCs w:val="28"/>
        </w:rPr>
        <w:t>Обсуждено и принято на педагогическом Совете</w:t>
      </w:r>
      <w:r w:rsidR="00466D73" w:rsidRPr="00466D73">
        <w:rPr>
          <w:rFonts w:ascii="Times New Roman" w:hAnsi="Times New Roman" w:cs="Times New Roman"/>
          <w:b/>
          <w:sz w:val="28"/>
          <w:szCs w:val="28"/>
        </w:rPr>
        <w:t xml:space="preserve">  - Протокол №1 от 28.08.201</w:t>
      </w:r>
      <w:r w:rsidR="00A70F84">
        <w:rPr>
          <w:rFonts w:ascii="Times New Roman" w:hAnsi="Times New Roman" w:cs="Times New Roman"/>
          <w:b/>
          <w:sz w:val="28"/>
          <w:szCs w:val="28"/>
        </w:rPr>
        <w:t>5</w:t>
      </w:r>
      <w:r w:rsidR="00466D73" w:rsidRPr="00466D73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5472E5" w:rsidRPr="00466D73" w:rsidSect="00B4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F4E"/>
    <w:multiLevelType w:val="multilevel"/>
    <w:tmpl w:val="AC6C1B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1D32DB"/>
    <w:multiLevelType w:val="hybridMultilevel"/>
    <w:tmpl w:val="8C0A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1DBA"/>
    <w:rsid w:val="000521A0"/>
    <w:rsid w:val="001851F3"/>
    <w:rsid w:val="002B186F"/>
    <w:rsid w:val="003B080E"/>
    <w:rsid w:val="00466D73"/>
    <w:rsid w:val="004A0B20"/>
    <w:rsid w:val="005472E5"/>
    <w:rsid w:val="00567F6F"/>
    <w:rsid w:val="00652095"/>
    <w:rsid w:val="0065306F"/>
    <w:rsid w:val="006548B7"/>
    <w:rsid w:val="007044BE"/>
    <w:rsid w:val="009B1DBA"/>
    <w:rsid w:val="00A70F84"/>
    <w:rsid w:val="00B37AB8"/>
    <w:rsid w:val="00B4036D"/>
    <w:rsid w:val="00B71678"/>
    <w:rsid w:val="00B93BA1"/>
    <w:rsid w:val="00E70D00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BA"/>
    <w:pPr>
      <w:ind w:left="720"/>
      <w:contextualSpacing/>
    </w:pPr>
  </w:style>
  <w:style w:type="paragraph" w:customStyle="1" w:styleId="a4">
    <w:name w:val="Стиль"/>
    <w:rsid w:val="00654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GP.Budancova</dc:creator>
  <cp:keywords/>
  <dc:description/>
  <cp:lastModifiedBy>GP.Budancova</cp:lastModifiedBy>
  <cp:revision>7</cp:revision>
  <dcterms:created xsi:type="dcterms:W3CDTF">2016-04-13T02:38:00Z</dcterms:created>
  <dcterms:modified xsi:type="dcterms:W3CDTF">2016-09-07T05:56:00Z</dcterms:modified>
</cp:coreProperties>
</file>