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A3" w:rsidRDefault="008E569F" w:rsidP="00EE61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-684530</wp:posOffset>
            </wp:positionV>
            <wp:extent cx="7458710" cy="10259695"/>
            <wp:effectExtent l="0" t="0" r="8890" b="8255"/>
            <wp:wrapThrough wrapText="bothSides">
              <wp:wrapPolygon edited="0">
                <wp:start x="0" y="0"/>
                <wp:lineTo x="0" y="21577"/>
                <wp:lineTo x="21571" y="21577"/>
                <wp:lineTo x="21571" y="0"/>
                <wp:lineTo x="0" y="0"/>
              </wp:wrapPolygon>
            </wp:wrapThrough>
            <wp:docPr id="2" name="Рисунок 2" descr="C:\Documents and Settings\DOMTVOR\Рабочий стол\2016-01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MTVOR\Рабочий стол\2016-01-20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10" cy="1025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A81" w:rsidRPr="003F3A81" w:rsidRDefault="003F3A81" w:rsidP="003F3A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</w:t>
      </w:r>
      <w:r w:rsidRPr="003F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3F3A81" w:rsidRPr="003F3A81" w:rsidRDefault="003F3A81" w:rsidP="0000786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дополнительных общеразвивающих</w:t>
      </w:r>
      <w:r w:rsidRPr="003F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социально-педагогической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F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технической,  физкультурно – спортивной, туристско – краеведческой направленностям</w:t>
      </w:r>
      <w:r w:rsidRPr="003F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3F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3F3A81" w:rsidRPr="003F3A81" w:rsidRDefault="003F3A81" w:rsidP="0000786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программно-методическое обеспечение образовательного процесса;</w:t>
      </w:r>
    </w:p>
    <w:p w:rsidR="003F3A81" w:rsidRPr="003F3A81" w:rsidRDefault="003F3A81" w:rsidP="0000786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благотворительной деятельности для социальных партнёров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объединениями</w:t>
      </w:r>
      <w:r w:rsidR="00CD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штабами</w:t>
      </w:r>
      <w:r w:rsidR="00CD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3F3A81" w:rsidRPr="003F3A81" w:rsidRDefault="003F3A81" w:rsidP="0000786B">
      <w:pPr>
        <w:numPr>
          <w:ilvl w:val="0"/>
          <w:numId w:val="2"/>
        </w:numPr>
        <w:tabs>
          <w:tab w:val="num" w:pos="96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A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распространение успешного опыта работы активистов</w:t>
      </w:r>
    </w:p>
    <w:p w:rsidR="003F3A81" w:rsidRDefault="003F3A81" w:rsidP="0000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ученического самоуправления;  </w:t>
      </w:r>
    </w:p>
    <w:p w:rsidR="0000786B" w:rsidRDefault="00F921F6" w:rsidP="0000786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="0000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="0000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учащихся;</w:t>
      </w:r>
    </w:p>
    <w:p w:rsidR="0000786B" w:rsidRPr="0000786B" w:rsidRDefault="00F921F6" w:rsidP="0000786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</w:t>
      </w:r>
      <w:r w:rsidR="0000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основной школы ответственно осуществлять выбор профессии или профиля будущего обучения в 10 – 11 классах;</w:t>
      </w:r>
    </w:p>
    <w:p w:rsidR="003F3A81" w:rsidRDefault="003F3A81" w:rsidP="0000786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деятельности, социальной, творческой активности;</w:t>
      </w:r>
    </w:p>
    <w:p w:rsidR="003F3A81" w:rsidRPr="00F921F6" w:rsidRDefault="003F3A81" w:rsidP="00F921F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</w:t>
      </w:r>
      <w:r w:rsidR="00F9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здоровья учащихся и </w:t>
      </w:r>
      <w:r w:rsidRPr="00F92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3F3A81" w:rsidRDefault="003F3A81" w:rsidP="0000786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нормальному физическому и психологическому развитию учащихся</w:t>
      </w:r>
      <w:r w:rsidR="000078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86B" w:rsidRDefault="005C1460" w:rsidP="0000786B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00786B" w:rsidRPr="0000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качественной организации работы с детьми в каникулярное время.</w:t>
      </w:r>
    </w:p>
    <w:p w:rsidR="0000786B" w:rsidRPr="003F3A81" w:rsidRDefault="0000786B" w:rsidP="000078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86B" w:rsidRPr="0000786B" w:rsidRDefault="0000786B" w:rsidP="0000786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ОТДЕЛА</w:t>
      </w:r>
    </w:p>
    <w:p w:rsidR="0000786B" w:rsidRPr="0000786B" w:rsidRDefault="0000786B" w:rsidP="0000786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6B" w:rsidRPr="0000786B" w:rsidRDefault="0000786B" w:rsidP="000078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3.1.Организация образовательного процесса в отделе. </w:t>
      </w:r>
    </w:p>
    <w:p w:rsidR="0000786B" w:rsidRPr="0000786B" w:rsidRDefault="0000786B" w:rsidP="00007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3.2.Координация деятельности педагогических работников отдела по выполнению учебного плана.  </w:t>
      </w:r>
    </w:p>
    <w:p w:rsidR="0000786B" w:rsidRPr="0000786B" w:rsidRDefault="0000786B" w:rsidP="00007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6B">
        <w:rPr>
          <w:rFonts w:ascii="Times New Roman" w:eastAsia="Times New Roman" w:hAnsi="Times New Roman" w:cs="Times New Roman"/>
          <w:sz w:val="28"/>
          <w:szCs w:val="28"/>
          <w:lang w:eastAsia="ru-RU"/>
        </w:rPr>
        <w:t>3.3.Обеспечение  программно-методического сопровождения образовательного процесса в отделе.</w:t>
      </w:r>
    </w:p>
    <w:p w:rsidR="0000786B" w:rsidRDefault="0000786B" w:rsidP="00007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6B">
        <w:rPr>
          <w:rFonts w:ascii="Times New Roman" w:eastAsia="Times New Roman" w:hAnsi="Times New Roman" w:cs="Times New Roman"/>
          <w:sz w:val="28"/>
          <w:szCs w:val="28"/>
          <w:lang w:eastAsia="ru-RU"/>
        </w:rPr>
        <w:t>3.4.Выявление и распространение передового педагогического опыта по социально-педагогической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технической,  физкультурно – спортивной, туристско – краеведческой направленностям в учреждении.</w:t>
      </w:r>
    </w:p>
    <w:p w:rsidR="0000786B" w:rsidRDefault="0000786B" w:rsidP="00007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00786B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.Проведение аналитической работы, разработка предложений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эффективности развития отдела.</w:t>
      </w:r>
    </w:p>
    <w:p w:rsidR="000851C6" w:rsidRPr="0000786B" w:rsidRDefault="005C1460" w:rsidP="00007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Организация и проведение массовых мероприятий</w:t>
      </w:r>
      <w:r w:rsid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по основным направлениям деятельности отдела.</w:t>
      </w:r>
    </w:p>
    <w:p w:rsidR="003F3A81" w:rsidRPr="003F3A81" w:rsidRDefault="003F3A81" w:rsidP="003F3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1C6" w:rsidRPr="000851C6" w:rsidRDefault="000851C6" w:rsidP="0008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СОДЕРЖАНИЕ ДЕЯТЕЛЬНОСТИ ОТДЕЛА </w:t>
      </w:r>
    </w:p>
    <w:p w:rsidR="000851C6" w:rsidRPr="000851C6" w:rsidRDefault="000851C6" w:rsidP="0008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1C6" w:rsidRPr="000851C6" w:rsidRDefault="000851C6" w:rsidP="000851C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.Создание необходимых условий для успешной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 общеразвивающих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путём целенаправленной организации учебного процесса, выбора оптимальных форм, методов, средств обучения.</w:t>
      </w:r>
    </w:p>
    <w:p w:rsidR="000851C6" w:rsidRPr="000851C6" w:rsidRDefault="000851C6" w:rsidP="000851C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.Участие в работе экспертных групп и жюри городских, областных, региональных конкурсов, фестивалей, выставок.</w:t>
      </w:r>
    </w:p>
    <w:p w:rsidR="000851C6" w:rsidRPr="000851C6" w:rsidRDefault="000851C6" w:rsidP="000851C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поездок объединений</w:t>
      </w:r>
      <w:r w:rsidR="00CD28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штабов 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CD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конкурсы и мероприятия различного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походы и экспедиции, лагерные смены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1C6" w:rsidRPr="000851C6" w:rsidRDefault="000851C6" w:rsidP="000851C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аналитических материалов по результатам деятельности отдела.</w:t>
      </w:r>
    </w:p>
    <w:p w:rsidR="00EE6125" w:rsidRDefault="00EE6125" w:rsidP="00EE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1C6" w:rsidRPr="000851C6" w:rsidRDefault="000851C6" w:rsidP="0008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ПРАВА И ОТВЕТСТВЕННОСТЬ </w:t>
      </w:r>
    </w:p>
    <w:p w:rsidR="000851C6" w:rsidRPr="000851C6" w:rsidRDefault="000851C6" w:rsidP="000851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1C6" w:rsidRPr="000851C6" w:rsidRDefault="000851C6" w:rsidP="00CD28B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Сотрудники отдела имеют право:</w:t>
      </w:r>
    </w:p>
    <w:p w:rsidR="000851C6" w:rsidRPr="000851C6" w:rsidRDefault="000851C6" w:rsidP="00CD28B9">
      <w:pPr>
        <w:numPr>
          <w:ilvl w:val="0"/>
          <w:numId w:val="6"/>
        </w:numPr>
        <w:tabs>
          <w:tab w:val="num" w:pos="748"/>
        </w:tabs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 участие в разработке Программы развития учреждения, планов и других документов</w:t>
      </w:r>
      <w:r w:rsidR="00F92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 деятельность учреждения; </w:t>
      </w:r>
    </w:p>
    <w:p w:rsidR="000851C6" w:rsidRPr="000851C6" w:rsidRDefault="000851C6" w:rsidP="00CD28B9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вопросы учебно-воспитательной деятельности, вносить </w:t>
      </w:r>
    </w:p>
    <w:p w:rsidR="000851C6" w:rsidRPr="000851C6" w:rsidRDefault="000851C6" w:rsidP="00CD28B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предложения по улучшению деятельности;</w:t>
      </w:r>
    </w:p>
    <w:p w:rsidR="000851C6" w:rsidRPr="000851C6" w:rsidRDefault="000851C6" w:rsidP="00CD28B9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формы организации образовательного процесса в </w:t>
      </w:r>
      <w:proofErr w:type="gramStart"/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первичном</w:t>
      </w:r>
      <w:proofErr w:type="gramEnd"/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1C6" w:rsidRPr="000851C6" w:rsidRDefault="000851C6" w:rsidP="00CD28B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proofErr w:type="gramEnd"/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методы и средства обучения, новые методики и технологии, наиболее полно отвечающи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индивидуальным особенностям учащихся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1C6" w:rsidRPr="000851C6" w:rsidRDefault="000851C6" w:rsidP="00CD28B9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квалификацию в порядке, установленном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</w:t>
      </w:r>
      <w:r w:rsidR="005C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(ФЗ «Об образовании в РФ» от 29.12.12.г. № 273 – ФЗ)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1C6" w:rsidRPr="000851C6" w:rsidRDefault="000851C6" w:rsidP="00CD28B9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делегировать своих представителей в органы самоуправления учреждения;</w:t>
      </w:r>
    </w:p>
    <w:p w:rsidR="000851C6" w:rsidRPr="000851C6" w:rsidRDefault="000851C6" w:rsidP="00CD28B9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администрацией учреждения о поощрении </w:t>
      </w:r>
      <w:proofErr w:type="gramStart"/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1C6" w:rsidRPr="000851C6" w:rsidRDefault="000851C6" w:rsidP="00CD28B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работы.</w:t>
      </w:r>
    </w:p>
    <w:p w:rsidR="000851C6" w:rsidRPr="000851C6" w:rsidRDefault="000851C6" w:rsidP="00CD28B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Сотрудники отдела несут ответственность за выполнение закрепленных за ними задач и функций. </w:t>
      </w:r>
    </w:p>
    <w:p w:rsidR="000851C6" w:rsidRPr="000851C6" w:rsidRDefault="000851C6" w:rsidP="00085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6" w:rsidRPr="000851C6" w:rsidRDefault="000851C6" w:rsidP="0008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УПРАВЛЕНИЯ  ОТДЕЛА</w:t>
      </w:r>
    </w:p>
    <w:p w:rsidR="000851C6" w:rsidRPr="000851C6" w:rsidRDefault="000851C6" w:rsidP="0008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1C6" w:rsidRPr="000851C6" w:rsidRDefault="000851C6" w:rsidP="00CD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6.1.Образовательная деятельность в  </w:t>
      </w:r>
      <w:r w:rsidR="00CD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объединениях, студиях, штабах 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организуется  согласно утвержденным программам дополнительного образова</w:t>
      </w:r>
      <w:r w:rsidR="00CD2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51C6" w:rsidRPr="000851C6" w:rsidRDefault="000851C6" w:rsidP="00CD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6.2.Педагогические работники отдела входят в состав мето</w:t>
      </w:r>
      <w:r w:rsidR="00CD2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дического объединения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1C6" w:rsidRPr="000851C6" w:rsidRDefault="000851C6" w:rsidP="00CD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6.3.Деятельность  отдела осуществляется на основании годового и текущего планов, утвержденных директором учреждения.</w:t>
      </w:r>
    </w:p>
    <w:p w:rsidR="000851C6" w:rsidRPr="000851C6" w:rsidRDefault="000851C6" w:rsidP="00CD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6.4.Перечень основных документов  отдела: </w:t>
      </w:r>
    </w:p>
    <w:p w:rsidR="000851C6" w:rsidRPr="000851C6" w:rsidRDefault="000851C6" w:rsidP="00CD2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инструкции работников отдела; </w:t>
      </w:r>
    </w:p>
    <w:p w:rsidR="000851C6" w:rsidRPr="000851C6" w:rsidRDefault="000851C6" w:rsidP="00CD2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методического объединения педагогов отдела;</w:t>
      </w:r>
    </w:p>
    <w:p w:rsidR="000851C6" w:rsidRPr="000851C6" w:rsidRDefault="000851C6" w:rsidP="00CD2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и ежемесячные планы работы отдела;</w:t>
      </w:r>
    </w:p>
    <w:p w:rsidR="000851C6" w:rsidRPr="000851C6" w:rsidRDefault="000851C6" w:rsidP="00CD2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отдела за месяц, полугодие, учебный год;</w:t>
      </w:r>
    </w:p>
    <w:p w:rsidR="000851C6" w:rsidRPr="000851C6" w:rsidRDefault="00CD28B9" w:rsidP="00CD2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районных мероприятий</w:t>
      </w:r>
      <w:r w:rsidR="000851C6"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51C6" w:rsidRPr="000851C6" w:rsidRDefault="000851C6" w:rsidP="00CD2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программно-методические материалы</w:t>
      </w:r>
      <w:r w:rsidR="00CD28B9">
        <w:rPr>
          <w:rFonts w:ascii="Times New Roman" w:eastAsia="Times New Roman" w:hAnsi="Times New Roman" w:cs="Times New Roman"/>
          <w:sz w:val="28"/>
          <w:szCs w:val="28"/>
          <w:lang w:eastAsia="ru-RU"/>
        </w:rPr>
        <w:t>: (дополнительные общеразвивающие</w:t>
      </w: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учебно-методический комплекс); </w:t>
      </w:r>
    </w:p>
    <w:p w:rsidR="000851C6" w:rsidRPr="000851C6" w:rsidRDefault="000851C6" w:rsidP="00CD2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- методические и аналитические материалы; </w:t>
      </w:r>
    </w:p>
    <w:p w:rsidR="000851C6" w:rsidRPr="000851C6" w:rsidRDefault="000851C6" w:rsidP="00CD28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фото, видео и другие </w:t>
      </w:r>
      <w:r w:rsidR="00CD2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материалы.</w:t>
      </w:r>
    </w:p>
    <w:p w:rsidR="000851C6" w:rsidRPr="000851C6" w:rsidRDefault="000851C6" w:rsidP="00CD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 Отдел, по итогам работы, формирует материалы для хранения в архиве.</w:t>
      </w:r>
    </w:p>
    <w:p w:rsidR="000851C6" w:rsidRPr="000851C6" w:rsidRDefault="000851C6" w:rsidP="00CD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6.6.Отдел реорганизуется и ликвидируется решением администрации </w:t>
      </w:r>
    </w:p>
    <w:p w:rsidR="000851C6" w:rsidRPr="000851C6" w:rsidRDefault="000851C6" w:rsidP="00CD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0851C6" w:rsidRDefault="000851C6" w:rsidP="00CD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B9" w:rsidRPr="000851C6" w:rsidRDefault="00CD28B9" w:rsidP="00CD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C6" w:rsidRPr="000851C6" w:rsidRDefault="000851C6" w:rsidP="000851C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данного положения не ограничен.</w:t>
      </w:r>
    </w:p>
    <w:p w:rsidR="000851C6" w:rsidRPr="00BF644A" w:rsidRDefault="000851C6" w:rsidP="00EE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851C6" w:rsidRPr="00BF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8B5"/>
    <w:multiLevelType w:val="hybridMultilevel"/>
    <w:tmpl w:val="630E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EE6"/>
    <w:multiLevelType w:val="hybridMultilevel"/>
    <w:tmpl w:val="CFF4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A5D96"/>
    <w:multiLevelType w:val="hybridMultilevel"/>
    <w:tmpl w:val="305246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DA42B9E"/>
    <w:multiLevelType w:val="hybridMultilevel"/>
    <w:tmpl w:val="819495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59133F8"/>
    <w:multiLevelType w:val="hybridMultilevel"/>
    <w:tmpl w:val="CCB4B198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>
    <w:nsid w:val="795C0895"/>
    <w:multiLevelType w:val="hybridMultilevel"/>
    <w:tmpl w:val="97F89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4A"/>
    <w:rsid w:val="0000786B"/>
    <w:rsid w:val="000851C6"/>
    <w:rsid w:val="003223E3"/>
    <w:rsid w:val="003F3A81"/>
    <w:rsid w:val="005A4A86"/>
    <w:rsid w:val="005C1460"/>
    <w:rsid w:val="00863CA3"/>
    <w:rsid w:val="008E569F"/>
    <w:rsid w:val="00B447D2"/>
    <w:rsid w:val="00BF644A"/>
    <w:rsid w:val="00CD28B9"/>
    <w:rsid w:val="00E941D1"/>
    <w:rsid w:val="00EE6125"/>
    <w:rsid w:val="00F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dsa</cp:lastModifiedBy>
  <cp:revision>4</cp:revision>
  <cp:lastPrinted>2015-10-02T05:42:00Z</cp:lastPrinted>
  <dcterms:created xsi:type="dcterms:W3CDTF">2015-10-02T05:58:00Z</dcterms:created>
  <dcterms:modified xsi:type="dcterms:W3CDTF">2016-01-20T10:17:00Z</dcterms:modified>
</cp:coreProperties>
</file>