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B5" w:rsidRPr="00940C2D" w:rsidRDefault="00B41450" w:rsidP="00B41450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40C2D">
        <w:rPr>
          <w:rFonts w:ascii="Times New Roman" w:hAnsi="Times New Roman" w:cs="Times New Roman"/>
          <w:sz w:val="28"/>
          <w:szCs w:val="28"/>
        </w:rPr>
        <w:t>Сверху написать имя и фамилию, класс</w:t>
      </w:r>
    </w:p>
    <w:p w:rsidR="00CA65B5" w:rsidRPr="00940C2D" w:rsidRDefault="00B41450" w:rsidP="00B41450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40C2D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940C2D" w:rsidRPr="00940C2D">
        <w:rPr>
          <w:rFonts w:ascii="Times New Roman" w:hAnsi="Times New Roman" w:cs="Times New Roman"/>
          <w:sz w:val="28"/>
          <w:szCs w:val="28"/>
        </w:rPr>
        <w:t>, правильный ответ выделить цветом</w:t>
      </w:r>
    </w:p>
    <w:p w:rsidR="00CA65B5" w:rsidRPr="00940C2D" w:rsidRDefault="00CA65B5" w:rsidP="00B41450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40C2D">
        <w:rPr>
          <w:rFonts w:ascii="Times New Roman" w:hAnsi="Times New Roman" w:cs="Times New Roman"/>
          <w:sz w:val="28"/>
          <w:szCs w:val="28"/>
        </w:rPr>
        <w:t xml:space="preserve">Отправить документ на почту </w:t>
      </w:r>
      <w:hyperlink r:id="rId5" w:history="1">
        <w:r w:rsidRPr="00940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zlat</w:t>
        </w:r>
        <w:r w:rsidRPr="00940C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40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Pr="00940C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40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40C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0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A65B5" w:rsidRPr="00940C2D" w:rsidRDefault="00CA65B5" w:rsidP="00B41450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940C2D">
        <w:rPr>
          <w:rFonts w:ascii="Times New Roman" w:hAnsi="Times New Roman" w:cs="Times New Roman"/>
          <w:sz w:val="28"/>
          <w:szCs w:val="28"/>
        </w:rPr>
        <w:t>Пример:</w:t>
      </w:r>
      <w:r w:rsidR="00B41450" w:rsidRPr="00940C2D">
        <w:rPr>
          <w:rFonts w:ascii="Times New Roman" w:hAnsi="Times New Roman" w:cs="Times New Roman"/>
          <w:sz w:val="28"/>
          <w:szCs w:val="28"/>
        </w:rPr>
        <w:t xml:space="preserve"> </w:t>
      </w:r>
      <w:r w:rsidRPr="00940C2D">
        <w:rPr>
          <w:rFonts w:ascii="Times New Roman" w:hAnsi="Times New Roman" w:cs="Times New Roman"/>
          <w:sz w:val="28"/>
          <w:szCs w:val="28"/>
          <w:u w:val="single"/>
        </w:rPr>
        <w:t>Селиверстова Александра</w:t>
      </w:r>
      <w:r w:rsidR="00B41450" w:rsidRPr="00940C2D">
        <w:rPr>
          <w:rFonts w:ascii="Times New Roman" w:hAnsi="Times New Roman" w:cs="Times New Roman"/>
          <w:sz w:val="28"/>
          <w:szCs w:val="28"/>
          <w:u w:val="single"/>
        </w:rPr>
        <w:t xml:space="preserve">, 1 «А» класс  </w:t>
      </w:r>
    </w:p>
    <w:p w:rsidR="00E645CE" w:rsidRDefault="00E645CE" w:rsidP="00E64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D3F" w:rsidRPr="00E645CE" w:rsidRDefault="00E645CE" w:rsidP="00E64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CE">
        <w:rPr>
          <w:rFonts w:ascii="Times New Roman" w:hAnsi="Times New Roman" w:cs="Times New Roman"/>
          <w:b/>
          <w:sz w:val="28"/>
          <w:szCs w:val="28"/>
        </w:rPr>
        <w:t>Тест по теме «Народный фольклор»</w:t>
      </w:r>
    </w:p>
    <w:p w:rsidR="00E645CE" w:rsidRPr="00511D3F" w:rsidRDefault="00E645CE" w:rsidP="00E64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1. Выберите строчку, где перечислены только малые жанры устного народного творчества: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A65B5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Pr="00CA6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5B5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CA6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5B5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CA65B5">
        <w:rPr>
          <w:rFonts w:ascii="Times New Roman" w:hAnsi="Times New Roman" w:cs="Times New Roman"/>
          <w:sz w:val="28"/>
          <w:szCs w:val="28"/>
        </w:rPr>
        <w:t>, прибаутка, загадка,</w:t>
      </w:r>
      <w:r>
        <w:rPr>
          <w:rFonts w:ascii="Times New Roman" w:hAnsi="Times New Roman" w:cs="Times New Roman"/>
          <w:sz w:val="28"/>
          <w:szCs w:val="28"/>
        </w:rPr>
        <w:t xml:space="preserve"> пословица, считалка, частушка 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загадка, пословица, рассказ, стихотворение, частушка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A65B5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CA65B5">
        <w:rPr>
          <w:rFonts w:ascii="Times New Roman" w:hAnsi="Times New Roman" w:cs="Times New Roman"/>
          <w:sz w:val="28"/>
          <w:szCs w:val="28"/>
        </w:rPr>
        <w:t>, пословица, поэма,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прибаутка, поговорка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2. Жанр устного народного творчества, с помощью которого убаюкивают детей: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A65B5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колыбельная 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3. Жанр устного народного творчества, который проверяет сообразительность: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пословица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поговорка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загадка 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4. Жанр, с помощью которого пестуют ребенка: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колыбельные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в) ск</w:t>
      </w:r>
      <w:r>
        <w:rPr>
          <w:rFonts w:ascii="Times New Roman" w:hAnsi="Times New Roman" w:cs="Times New Roman"/>
          <w:sz w:val="28"/>
          <w:szCs w:val="28"/>
        </w:rPr>
        <w:t>азки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5. Жанр, предполагающий обращение к солнцу, радуге, дождю: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считалка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приговорка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6. Жанр, который необходим при играх: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скороговорка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считалка 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прибаутка</w:t>
      </w: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lastRenderedPageBreak/>
        <w:t>7. Определите, к какому виду малых жанров фольклора относится текст: “От топота копыт пыль по полю летит”: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загадка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пословица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скороговорка 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8. Определите вид жанра устного народного творчества: “Старый друг лучше новых двух”: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пословица 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загадка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9. Про какой фольклорный жанр говорят “Без лица в личине”: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пословица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A65B5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загадка 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10. Фольклор – это: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набор произведений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народное</w:t>
      </w:r>
      <w:r>
        <w:rPr>
          <w:rFonts w:ascii="Times New Roman" w:hAnsi="Times New Roman" w:cs="Times New Roman"/>
          <w:sz w:val="28"/>
          <w:szCs w:val="28"/>
        </w:rPr>
        <w:t xml:space="preserve"> творчество, чаще всего устное 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записанное народное творчество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11. Автором фольклора является: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народ 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поэт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певец-сказитель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12. Обрядовые песни: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авторские песни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песни, испол</w:t>
      </w:r>
      <w:r>
        <w:rPr>
          <w:rFonts w:ascii="Times New Roman" w:hAnsi="Times New Roman" w:cs="Times New Roman"/>
          <w:sz w:val="28"/>
          <w:szCs w:val="28"/>
        </w:rPr>
        <w:t xml:space="preserve">няемые во время разных обрядов 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жанр древнерусской литературы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13. Малый жанр фольклора, краткое изречение, иносказание с нравоучительным уклоном: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пословица 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поговорка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в) загадка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532" w:rsidRDefault="00003532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5CE" w:rsidRPr="00CA65B5" w:rsidRDefault="00E645CE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lastRenderedPageBreak/>
        <w:t>14. “Семеро по лавкам”. Это пример: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загадки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пословицы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поговорки 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15. Не относится к малому жанру фольклора: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былина 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поговорка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считалка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16. Найди пословицу о труде: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Близок локоть, да не укусишь.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Чтобы из руч</w:t>
      </w:r>
      <w:r w:rsidR="00577766">
        <w:rPr>
          <w:rFonts w:ascii="Times New Roman" w:hAnsi="Times New Roman" w:cs="Times New Roman"/>
          <w:sz w:val="28"/>
          <w:szCs w:val="28"/>
        </w:rPr>
        <w:t xml:space="preserve">ья напиться, надо наклониться. 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Всяк паучок знай свой уголок.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17. В какой сказке один из персонажей лиса: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«Каша из топора»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«У страха глаза велики»</w:t>
      </w:r>
    </w:p>
    <w:p w:rsidR="00CA65B5" w:rsidRDefault="00577766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«Колобок» </w:t>
      </w:r>
    </w:p>
    <w:p w:rsidR="00577766" w:rsidRPr="00CA65B5" w:rsidRDefault="00577766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18. Найди героя (героев) сказки «Теремок»: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Баба – Яга</w:t>
      </w:r>
    </w:p>
    <w:p w:rsidR="00CA65B5" w:rsidRPr="00CA65B5" w:rsidRDefault="00577766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мышка – норушка </w:t>
      </w:r>
    </w:p>
    <w:p w:rsid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гуси – лебеди</w:t>
      </w:r>
    </w:p>
    <w:p w:rsidR="00577766" w:rsidRPr="00CA65B5" w:rsidRDefault="00577766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19. Кто помог девочке из сказки «Гуси – лебеди»: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собака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B5">
        <w:rPr>
          <w:rFonts w:ascii="Times New Roman" w:hAnsi="Times New Roman" w:cs="Times New Roman"/>
          <w:sz w:val="28"/>
          <w:szCs w:val="28"/>
        </w:rPr>
        <w:t>б) кошка</w:t>
      </w:r>
    </w:p>
    <w:p w:rsidR="00577766" w:rsidRDefault="00577766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мышка </w:t>
      </w:r>
    </w:p>
    <w:p w:rsidR="00577766" w:rsidRPr="00CA65B5" w:rsidRDefault="00577766" w:rsidP="00CA6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B5" w:rsidRPr="00B41450" w:rsidRDefault="00CA65B5" w:rsidP="00CA65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450">
        <w:rPr>
          <w:rFonts w:ascii="Times New Roman" w:hAnsi="Times New Roman" w:cs="Times New Roman"/>
          <w:b/>
          <w:i/>
          <w:sz w:val="28"/>
          <w:szCs w:val="28"/>
        </w:rPr>
        <w:t>20. Определи жанр: “У Сашки в кармашке шишки да шашки.”:</w:t>
      </w:r>
    </w:p>
    <w:p w:rsidR="00CA65B5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пословица</w:t>
      </w:r>
    </w:p>
    <w:p w:rsidR="00CA65B5" w:rsidRPr="00CA65B5" w:rsidRDefault="00577766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скороговорка </w:t>
      </w:r>
    </w:p>
    <w:p w:rsidR="005D0AEE" w:rsidRPr="00CA65B5" w:rsidRDefault="00CA65B5" w:rsidP="00CA6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65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65B5">
        <w:rPr>
          <w:rFonts w:ascii="Times New Roman" w:hAnsi="Times New Roman" w:cs="Times New Roman"/>
          <w:sz w:val="28"/>
          <w:szCs w:val="28"/>
        </w:rPr>
        <w:t>) частушка</w:t>
      </w:r>
    </w:p>
    <w:sectPr w:rsidR="005D0AEE" w:rsidRPr="00CA65B5" w:rsidSect="00E645C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C2520"/>
    <w:multiLevelType w:val="hybridMultilevel"/>
    <w:tmpl w:val="5CDA8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4570"/>
    <w:multiLevelType w:val="hybridMultilevel"/>
    <w:tmpl w:val="C91C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5A"/>
    <w:rsid w:val="00003532"/>
    <w:rsid w:val="00511D3F"/>
    <w:rsid w:val="00577766"/>
    <w:rsid w:val="005D0AEE"/>
    <w:rsid w:val="00940C2D"/>
    <w:rsid w:val="00955905"/>
    <w:rsid w:val="00B41450"/>
    <w:rsid w:val="00C12927"/>
    <w:rsid w:val="00C4585A"/>
    <w:rsid w:val="00CA65B5"/>
    <w:rsid w:val="00E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5E204-7805-43BA-837B-95D891F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at.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User</cp:lastModifiedBy>
  <cp:revision>10</cp:revision>
  <dcterms:created xsi:type="dcterms:W3CDTF">2020-04-15T14:13:00Z</dcterms:created>
  <dcterms:modified xsi:type="dcterms:W3CDTF">2020-04-15T16:20:00Z</dcterms:modified>
</cp:coreProperties>
</file>