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F8" w:rsidRPr="00E529F8" w:rsidRDefault="00E529F8" w:rsidP="00E529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9F8">
        <w:rPr>
          <w:rFonts w:ascii="Times New Roman" w:hAnsi="Times New Roman" w:cs="Times New Roman"/>
          <w:b/>
          <w:sz w:val="28"/>
          <w:szCs w:val="28"/>
        </w:rPr>
        <w:t xml:space="preserve">Контрольные вопросы к </w:t>
      </w:r>
      <w:proofErr w:type="spellStart"/>
      <w:r w:rsidRPr="00E529F8">
        <w:rPr>
          <w:rFonts w:ascii="Times New Roman" w:hAnsi="Times New Roman" w:cs="Times New Roman"/>
          <w:b/>
          <w:sz w:val="28"/>
          <w:szCs w:val="28"/>
        </w:rPr>
        <w:t>онлайн-занятию</w:t>
      </w:r>
      <w:proofErr w:type="spellEnd"/>
      <w:r w:rsidRPr="00E529F8"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</w:p>
    <w:p w:rsidR="00E529F8" w:rsidRDefault="00E529F8" w:rsidP="00E529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9F8">
        <w:rPr>
          <w:rFonts w:ascii="Times New Roman" w:hAnsi="Times New Roman" w:cs="Times New Roman"/>
          <w:b/>
          <w:sz w:val="28"/>
          <w:szCs w:val="28"/>
        </w:rPr>
        <w:t>«Декорирование свечи в технике «</w:t>
      </w:r>
      <w:proofErr w:type="spellStart"/>
      <w:r w:rsidRPr="00E529F8">
        <w:rPr>
          <w:rFonts w:ascii="Times New Roman" w:hAnsi="Times New Roman" w:cs="Times New Roman"/>
          <w:b/>
          <w:sz w:val="28"/>
          <w:szCs w:val="28"/>
        </w:rPr>
        <w:t>декупаж</w:t>
      </w:r>
      <w:proofErr w:type="spellEnd"/>
      <w:r w:rsidRPr="00E529F8">
        <w:rPr>
          <w:rFonts w:ascii="Times New Roman" w:hAnsi="Times New Roman" w:cs="Times New Roman"/>
          <w:b/>
          <w:sz w:val="28"/>
          <w:szCs w:val="28"/>
        </w:rPr>
        <w:t>»</w:t>
      </w:r>
    </w:p>
    <w:p w:rsidR="00E529F8" w:rsidRDefault="00E529F8" w:rsidP="00E529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9F8" w:rsidRDefault="00E529F8" w:rsidP="00E529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529F8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 xml:space="preserve"> называется </w:t>
      </w:r>
      <w:r w:rsidRPr="00E529F8">
        <w:rPr>
          <w:rFonts w:ascii="Times New Roman" w:hAnsi="Times New Roman" w:cs="Times New Roman"/>
          <w:sz w:val="28"/>
          <w:szCs w:val="28"/>
        </w:rPr>
        <w:t>техник</w:t>
      </w:r>
      <w:r>
        <w:rPr>
          <w:rFonts w:ascii="Times New Roman" w:hAnsi="Times New Roman" w:cs="Times New Roman"/>
          <w:sz w:val="28"/>
          <w:szCs w:val="28"/>
        </w:rPr>
        <w:t>а, которую</w:t>
      </w:r>
      <w:r w:rsidRPr="00E529F8">
        <w:rPr>
          <w:rFonts w:ascii="Times New Roman" w:hAnsi="Times New Roman" w:cs="Times New Roman"/>
          <w:sz w:val="28"/>
          <w:szCs w:val="28"/>
        </w:rPr>
        <w:t xml:space="preserve"> мы </w:t>
      </w:r>
      <w:r>
        <w:rPr>
          <w:rFonts w:ascii="Times New Roman" w:hAnsi="Times New Roman" w:cs="Times New Roman"/>
          <w:sz w:val="28"/>
          <w:szCs w:val="28"/>
        </w:rPr>
        <w:t xml:space="preserve">использовали для </w:t>
      </w:r>
      <w:r w:rsidRPr="00E529F8">
        <w:rPr>
          <w:rFonts w:ascii="Times New Roman" w:hAnsi="Times New Roman" w:cs="Times New Roman"/>
          <w:sz w:val="28"/>
          <w:szCs w:val="28"/>
        </w:rPr>
        <w:t>декорирова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E529F8">
        <w:rPr>
          <w:rFonts w:ascii="Times New Roman" w:hAnsi="Times New Roman" w:cs="Times New Roman"/>
          <w:sz w:val="28"/>
          <w:szCs w:val="28"/>
        </w:rPr>
        <w:t xml:space="preserve"> свеч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29F8">
        <w:rPr>
          <w:rFonts w:ascii="Times New Roman" w:hAnsi="Times New Roman" w:cs="Times New Roman"/>
          <w:sz w:val="28"/>
          <w:szCs w:val="28"/>
        </w:rPr>
        <w:t>?</w:t>
      </w:r>
    </w:p>
    <w:p w:rsidR="00E529F8" w:rsidRDefault="00E529F8" w:rsidP="00E529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отличается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горячий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обычного?</w:t>
      </w:r>
    </w:p>
    <w:p w:rsidR="00E529F8" w:rsidRDefault="00E529F8" w:rsidP="00E529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правила техники безопасности мы должны соблюдать, работая с ножницами?</w:t>
      </w:r>
    </w:p>
    <w:p w:rsidR="00E529F8" w:rsidRDefault="00E529F8" w:rsidP="00E529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правила техники безопасности мы должны соблюдать, работая со свечой?</w:t>
      </w:r>
    </w:p>
    <w:p w:rsidR="00E529F8" w:rsidRDefault="00E529F8" w:rsidP="00E529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свечи лучше использовать для декорирования в технике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горячий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>
        <w:rPr>
          <w:rFonts w:ascii="Times New Roman" w:hAnsi="Times New Roman" w:cs="Times New Roman"/>
          <w:sz w:val="28"/>
          <w:szCs w:val="28"/>
        </w:rPr>
        <w:t>»?</w:t>
      </w:r>
    </w:p>
    <w:p w:rsidR="00E529F8" w:rsidRDefault="00E529F8" w:rsidP="00E529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салфетки лучше всего подходят для декорирования свечи? Почему?</w:t>
      </w:r>
    </w:p>
    <w:p w:rsidR="00E529F8" w:rsidRPr="00E529F8" w:rsidRDefault="00E529F8" w:rsidP="00E529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Подумайте, - почему подарки, изготовленные своими руками всегда больше ценятся, чем покупные?</w:t>
      </w:r>
    </w:p>
    <w:sectPr w:rsidR="00E529F8" w:rsidRPr="00E52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5BDE"/>
    <w:multiLevelType w:val="hybridMultilevel"/>
    <w:tmpl w:val="3B3012A8"/>
    <w:lvl w:ilvl="0" w:tplc="0E5C47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E38EE"/>
    <w:multiLevelType w:val="hybridMultilevel"/>
    <w:tmpl w:val="627A50BA"/>
    <w:lvl w:ilvl="0" w:tplc="4532F7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529F8"/>
    <w:rsid w:val="00E52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9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2020-04-30T04:21:00Z</dcterms:created>
  <dcterms:modified xsi:type="dcterms:W3CDTF">2020-04-30T04:34:00Z</dcterms:modified>
</cp:coreProperties>
</file>