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0A" w:rsidRDefault="00B128B7" w:rsidP="0016160A">
      <w:pPr>
        <w:shd w:val="clear" w:color="auto" w:fill="FFFFFF"/>
        <w:spacing w:before="300"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Рисуем животных</w:t>
      </w:r>
      <w:bookmarkStart w:id="0" w:name="_GoBack"/>
      <w:bookmarkEnd w:id="0"/>
    </w:p>
    <w:p w:rsidR="00704BC6" w:rsidRDefault="00B128B7" w:rsidP="0016160A">
      <w:pPr>
        <w:shd w:val="clear" w:color="auto" w:fill="FFFFFF"/>
        <w:spacing w:before="300"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hyperlink r:id="rId4" w:history="1">
        <w:r w:rsidR="00704BC6">
          <w:rPr>
            <w:rStyle w:val="a4"/>
          </w:rPr>
          <w:t>http://kch-school.ru/articles/uchimsya-risovat-zhivotnykh</w:t>
        </w:r>
      </w:hyperlink>
    </w:p>
    <w:p w:rsidR="0016160A" w:rsidRDefault="0016160A" w:rsidP="0016160A">
      <w:pPr>
        <w:shd w:val="clear" w:color="auto" w:fill="FFFFFF"/>
        <w:spacing w:after="150" w:line="405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Основная методика рисования какой-нибудь зверюшки заключается в изображении его головы, а дальше – добавления к ней остальных нужных частей. </w:t>
      </w:r>
    </w:p>
    <w:p w:rsidR="0016160A" w:rsidRP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16160A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Котик.</w:t>
      </w:r>
    </w:p>
    <w:p w:rsid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4559300" cy="3403600"/>
            <wp:effectExtent l="0" t="0" r="0" b="6350"/>
            <wp:docPr id="9" name="Рисунок 9" descr="http://kch-school.ru/uploads/articles/articles_58d121d3e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h-school.ru/uploads/articles/articles_58d121d3e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8137" r="7262" b="7981"/>
                    <a:stretch/>
                  </pic:blipFill>
                  <pic:spPr bwMode="auto">
                    <a:xfrm>
                      <a:off x="0" y="0"/>
                      <a:ext cx="45593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0A" w:rsidRP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16160A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Собачка.</w:t>
      </w:r>
    </w:p>
    <w:p w:rsidR="0016160A" w:rsidRP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4413250" cy="3775992"/>
            <wp:effectExtent l="0" t="0" r="6350" b="0"/>
            <wp:docPr id="8" name="Рисунок 8" descr="http://kch-school.ru/uploads/page/content/page_content_58d121e58e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h-school.ru/uploads/page/content/page_content_58d121e58e3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" t="4194" r="4646" b="8168"/>
                    <a:stretch/>
                  </pic:blipFill>
                  <pic:spPr bwMode="auto">
                    <a:xfrm>
                      <a:off x="0" y="0"/>
                      <a:ext cx="4430540" cy="37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2E" w:rsidRDefault="00400A2E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400A2E" w:rsidRPr="0016160A" w:rsidRDefault="00400A2E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400A2E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Мышка.</w:t>
      </w:r>
    </w:p>
    <w:p w:rsid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3022600" cy="4376386"/>
            <wp:effectExtent l="0" t="0" r="6350" b="5715"/>
            <wp:docPr id="7" name="Рисунок 7" descr="http://kch-school.ru/uploads/page/content/page_content_58d121f02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h-school.ru/uploads/page/content/page_content_58d121f020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 t="2377" r="6325" b="3621"/>
                    <a:stretch/>
                  </pic:blipFill>
                  <pic:spPr bwMode="auto">
                    <a:xfrm>
                      <a:off x="0" y="0"/>
                      <a:ext cx="3039550" cy="44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2E" w:rsidRPr="0016160A" w:rsidRDefault="00400A2E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400A2E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Птичка.</w:t>
      </w:r>
    </w:p>
    <w:p w:rsidR="00400A2E" w:rsidRDefault="0016160A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2647950" cy="3860800"/>
            <wp:effectExtent l="0" t="0" r="0" b="6350"/>
            <wp:docPr id="6" name="Рисунок 6" descr="http://kch-school.ru/uploads/page/content/page_content_58d1293d7a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h-school.ru/uploads/page/content/page_content_58d1293d7ab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" t="12156" r="4027" b="8367"/>
                    <a:stretch/>
                  </pic:blipFill>
                  <pic:spPr bwMode="auto">
                    <a:xfrm>
                      <a:off x="0" y="0"/>
                      <a:ext cx="264795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2E" w:rsidRDefault="00400A2E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400A2E" w:rsidRDefault="00400A2E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400A2E" w:rsidRPr="0016160A" w:rsidRDefault="00400A2E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400A2E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Рыбка.</w:t>
      </w:r>
    </w:p>
    <w:p w:rsidR="0016160A" w:rsidRDefault="0016160A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3302000" cy="3848324"/>
            <wp:effectExtent l="0" t="0" r="0" b="0"/>
            <wp:docPr id="5" name="Рисунок 5" descr="http://kch-school.ru/uploads/page/content/page_content_58d1294d3f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ch-school.ru/uploads/page/content/page_content_58d1294d3fe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7" t="-2058" b="-1"/>
                    <a:stretch/>
                  </pic:blipFill>
                  <pic:spPr bwMode="auto">
                    <a:xfrm>
                      <a:off x="0" y="0"/>
                      <a:ext cx="3308184" cy="38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2E" w:rsidRPr="0016160A" w:rsidRDefault="00400A2E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400A2E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Мышка.</w:t>
      </w:r>
    </w:p>
    <w:p w:rsidR="0016160A" w:rsidRPr="0016160A" w:rsidRDefault="0016160A" w:rsidP="00400A2E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noProof/>
          <w:color w:val="1D1D1D"/>
          <w:sz w:val="24"/>
          <w:szCs w:val="24"/>
          <w:lang w:eastAsia="ru-RU"/>
        </w:rPr>
        <w:drawing>
          <wp:inline distT="0" distB="0" distL="0" distR="0">
            <wp:extent cx="4661138" cy="3365500"/>
            <wp:effectExtent l="0" t="0" r="6350" b="6350"/>
            <wp:docPr id="4" name="Рисунок 4" descr="http://kch-school.ru/uploads/page/content/page_content_58d129681a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ch-school.ru/uploads/page/content/page_content_58d129681aa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38" cy="33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0A" w:rsidRPr="0016160A" w:rsidRDefault="0016160A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6160A" w:rsidRPr="0016160A" w:rsidRDefault="0016160A" w:rsidP="0016160A">
      <w:pPr>
        <w:shd w:val="clear" w:color="auto" w:fill="FFFFFF"/>
        <w:spacing w:after="150" w:line="405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616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</w:t>
      </w:r>
    </w:p>
    <w:p w:rsidR="00150471" w:rsidRPr="0016160A" w:rsidRDefault="00150471" w:rsidP="0016160A">
      <w:pPr>
        <w:shd w:val="clear" w:color="auto" w:fill="FFFFFF"/>
        <w:spacing w:after="150" w:line="405" w:lineRule="atLeast"/>
        <w:ind w:firstLine="709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sectPr w:rsidR="00150471" w:rsidRPr="0016160A" w:rsidSect="001616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0A"/>
    <w:rsid w:val="00150471"/>
    <w:rsid w:val="0016160A"/>
    <w:rsid w:val="00400A2E"/>
    <w:rsid w:val="00704BC6"/>
    <w:rsid w:val="00B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BB28"/>
  <w15:chartTrackingRefBased/>
  <w15:docId w15:val="{D291E1B8-5CE8-4823-889A-5ED1878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kch-school.ru/articles/uchimsya-risovat-zhivotnykh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2020-05-11T15:38:00Z</dcterms:created>
  <dcterms:modified xsi:type="dcterms:W3CDTF">2020-05-11T16:36:00Z</dcterms:modified>
</cp:coreProperties>
</file>