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6D" w:rsidRPr="00387A83" w:rsidRDefault="00CB6C6D" w:rsidP="00CB6C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E654D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1D45503" wp14:editId="79CE4EBF">
            <wp:extent cx="6616240" cy="9094294"/>
            <wp:effectExtent l="0" t="0" r="3175" b="0"/>
            <wp:docPr id="7" name="Рисунок 7" descr="C:\Users\Efimova\Desktop\Прилолжение 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fimova\Desktop\Прилолжение 5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240" cy="9094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654D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CB6C6D" w:rsidRPr="00387A83" w:rsidRDefault="00CB6C6D" w:rsidP="00CB6C6D">
      <w:pPr>
        <w:autoSpaceDE w:val="0"/>
        <w:autoSpaceDN w:val="0"/>
        <w:adjustRightInd w:val="0"/>
        <w:spacing w:after="0"/>
        <w:ind w:left="709"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A83">
        <w:rPr>
          <w:rFonts w:ascii="Times New Roman" w:eastAsia="Times New Roman" w:hAnsi="Times New Roman" w:cs="Times New Roman"/>
          <w:sz w:val="28"/>
          <w:szCs w:val="28"/>
          <w:lang w:eastAsia="ru-RU"/>
        </w:rPr>
        <w:t>3.2 Рисунок выполняется только ребенком.</w:t>
      </w:r>
    </w:p>
    <w:p w:rsidR="00CB6C6D" w:rsidRPr="00387A83" w:rsidRDefault="00CB6C6D" w:rsidP="00CB6C6D">
      <w:pPr>
        <w:autoSpaceDE w:val="0"/>
        <w:autoSpaceDN w:val="0"/>
        <w:adjustRightInd w:val="0"/>
        <w:spacing w:after="0"/>
        <w:ind w:left="709"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A83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proofErr w:type="gramStart"/>
      <w:r w:rsidRPr="0038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387A83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аждая работа сопровождается этикеткой.</w:t>
      </w:r>
    </w:p>
    <w:p w:rsidR="00CB6C6D" w:rsidRPr="00387A83" w:rsidRDefault="00CB6C6D" w:rsidP="00CB6C6D">
      <w:pPr>
        <w:autoSpaceDE w:val="0"/>
        <w:autoSpaceDN w:val="0"/>
        <w:adjustRightInd w:val="0"/>
        <w:spacing w:after="0"/>
        <w:ind w:left="60"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3.4Техники выполнения работы: цветные карандаши, мелки, фломастеры, акварель, гуашь, простой карандаш и т.д. </w:t>
      </w:r>
      <w:proofErr w:type="gramEnd"/>
    </w:p>
    <w:p w:rsidR="00CB6C6D" w:rsidRPr="00387A83" w:rsidRDefault="00CB6C6D" w:rsidP="00CB6C6D">
      <w:pPr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</w:t>
      </w:r>
    </w:p>
    <w:p w:rsidR="00CB6C6D" w:rsidRPr="00387A83" w:rsidRDefault="00CB6C6D" w:rsidP="00CB6C6D">
      <w:pPr>
        <w:ind w:firstLine="4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A83">
        <w:rPr>
          <w:rFonts w:ascii="Times New Roman" w:eastAsia="Times New Roman" w:hAnsi="Times New Roman" w:cs="Times New Roman"/>
          <w:sz w:val="28"/>
          <w:szCs w:val="28"/>
          <w:lang w:eastAsia="ru-RU"/>
        </w:rPr>
        <w:t>4.1 Оценка конкурсных работ проводится членами жюри, специалистами в области изобразительного искусства, состоящих из педагогов дополнительного образования ДДТ Рудничного района г. Кемерово.</w:t>
      </w:r>
    </w:p>
    <w:p w:rsidR="00CB6C6D" w:rsidRPr="00387A83" w:rsidRDefault="00CB6C6D" w:rsidP="00CB6C6D">
      <w:pPr>
        <w:ind w:firstLine="4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A83">
        <w:rPr>
          <w:rFonts w:ascii="Times New Roman" w:eastAsia="Times New Roman" w:hAnsi="Times New Roman" w:cs="Times New Roman"/>
          <w:sz w:val="28"/>
          <w:szCs w:val="28"/>
          <w:lang w:eastAsia="ru-RU"/>
        </w:rPr>
        <w:t>4.2 Жюри утверждает три призовых места в возрастной категории 7-10 лет и три призовых места в возрастной категории 11-14 лет.</w:t>
      </w:r>
    </w:p>
    <w:p w:rsidR="00CB6C6D" w:rsidRPr="00387A83" w:rsidRDefault="00CB6C6D" w:rsidP="00CB6C6D">
      <w:pPr>
        <w:ind w:firstLine="4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 Итоги Конкурса в виде протокола участников и фото рисунков   победителей публикуются на сайте </w:t>
      </w:r>
      <w:proofErr w:type="spellStart"/>
      <w:r w:rsidRPr="00387A8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dom</w:t>
      </w:r>
      <w:proofErr w:type="spellEnd"/>
      <w:r w:rsidRPr="00387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Pr="00387A8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deti</w:t>
      </w:r>
      <w:proofErr w:type="spellEnd"/>
      <w:r w:rsidRPr="00387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Pr="00387A8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tvorchestvo</w:t>
      </w:r>
      <w:proofErr w:type="spellEnd"/>
      <w:r w:rsidRPr="00387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387A8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r w:rsidRPr="0038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новостной ленте ДДТ Рудничного района г. Кемерово.</w:t>
      </w:r>
    </w:p>
    <w:p w:rsidR="00CB6C6D" w:rsidRPr="00387A83" w:rsidRDefault="00CB6C6D" w:rsidP="00CB6C6D">
      <w:pPr>
        <w:ind w:firstLine="4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A83">
        <w:rPr>
          <w:rFonts w:ascii="Times New Roman" w:eastAsia="Times New Roman" w:hAnsi="Times New Roman" w:cs="Times New Roman"/>
          <w:sz w:val="28"/>
          <w:szCs w:val="28"/>
          <w:lang w:eastAsia="ru-RU"/>
        </w:rPr>
        <w:t>4.4 Победители награждаются дипломами территориального отдела образования Рудничного района и специальным призом МБОУДО «Дом детского творчества Рудничного района г. Кемерово».</w:t>
      </w:r>
    </w:p>
    <w:p w:rsidR="00CB6C6D" w:rsidRPr="00387A83" w:rsidRDefault="00CB6C6D" w:rsidP="00CB6C6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Y="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408"/>
      </w:tblGrid>
      <w:tr w:rsidR="00CB6C6D" w:rsidRPr="00387A83" w:rsidTr="00D16F46">
        <w:trPr>
          <w:trHeight w:val="1723"/>
        </w:trPr>
        <w:tc>
          <w:tcPr>
            <w:tcW w:w="6408" w:type="dxa"/>
            <w:hideMark/>
          </w:tcPr>
          <w:p w:rsidR="00CB6C6D" w:rsidRPr="00387A83" w:rsidRDefault="00CB6C6D" w:rsidP="00D16F4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7A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Образовательное учреждение, класс</w:t>
            </w:r>
          </w:p>
          <w:p w:rsidR="00CB6C6D" w:rsidRPr="00387A83" w:rsidRDefault="00CB6C6D" w:rsidP="00D16F4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7A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Техника исполнения, материалы</w:t>
            </w:r>
          </w:p>
          <w:p w:rsidR="00CB6C6D" w:rsidRPr="00387A83" w:rsidRDefault="00CB6C6D" w:rsidP="00D16F4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7A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Ф.И. автора, возраст   </w:t>
            </w:r>
          </w:p>
          <w:p w:rsidR="00CB6C6D" w:rsidRPr="00387A83" w:rsidRDefault="00CB6C6D" w:rsidP="00D16F4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7A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Название работы   </w:t>
            </w:r>
          </w:p>
          <w:p w:rsidR="00CB6C6D" w:rsidRPr="00387A83" w:rsidRDefault="00CB6C6D" w:rsidP="00D16F4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7A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Ф.И.О. педагога </w:t>
            </w:r>
          </w:p>
          <w:p w:rsidR="00CB6C6D" w:rsidRPr="00387A83" w:rsidRDefault="00CB6C6D" w:rsidP="00D16F4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CB6C6D" w:rsidRPr="00387A83" w:rsidRDefault="00CB6C6D" w:rsidP="00CB6C6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B6C6D" w:rsidRPr="00387A83" w:rsidRDefault="00CB6C6D" w:rsidP="00CB6C6D">
      <w:pPr>
        <w:tabs>
          <w:tab w:val="left" w:pos="7118"/>
        </w:tabs>
        <w:rPr>
          <w:rFonts w:ascii="Times New Roman" w:eastAsia="Calibri" w:hAnsi="Times New Roman" w:cs="Times New Roman"/>
          <w:i/>
          <w:sz w:val="28"/>
          <w:szCs w:val="28"/>
        </w:rPr>
      </w:pPr>
      <w:r w:rsidRPr="00387A83">
        <w:rPr>
          <w:rFonts w:ascii="Times New Roman" w:eastAsia="Calibri" w:hAnsi="Times New Roman" w:cs="Times New Roman"/>
          <w:i/>
          <w:sz w:val="28"/>
          <w:szCs w:val="28"/>
        </w:rPr>
        <w:t>Образец сопроводительной этикетки для творческой работы</w:t>
      </w:r>
    </w:p>
    <w:p w:rsidR="00CB6C6D" w:rsidRPr="00387A83" w:rsidRDefault="00CB6C6D" w:rsidP="00CB6C6D">
      <w:pPr>
        <w:tabs>
          <w:tab w:val="left" w:pos="7118"/>
        </w:tabs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387A83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</w:p>
    <w:p w:rsidR="00CB6C6D" w:rsidRPr="00387A83" w:rsidRDefault="00CB6C6D" w:rsidP="00CB6C6D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CB6C6D" w:rsidRPr="00387A83" w:rsidRDefault="00CB6C6D" w:rsidP="00CB6C6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B6C6D" w:rsidRPr="00387A83" w:rsidRDefault="00CB6C6D" w:rsidP="00CB6C6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7A83">
        <w:rPr>
          <w:rFonts w:ascii="Times New Roman" w:eastAsia="Calibri" w:hAnsi="Times New Roman" w:cs="Times New Roman"/>
          <w:b/>
          <w:sz w:val="28"/>
          <w:szCs w:val="28"/>
        </w:rPr>
        <w:t>Контактный телефон: 89059943470 Янчева Ирина Сергеевна</w:t>
      </w:r>
    </w:p>
    <w:p w:rsidR="00CB6C6D" w:rsidRPr="00387A83" w:rsidRDefault="00CB6C6D" w:rsidP="00CB6C6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B6C6D" w:rsidRPr="00387A83" w:rsidRDefault="00CB6C6D" w:rsidP="00CB6C6D">
      <w:pPr>
        <w:rPr>
          <w:rFonts w:ascii="Calibri" w:eastAsia="Calibri" w:hAnsi="Calibri" w:cs="Times New Roman"/>
        </w:rPr>
      </w:pPr>
    </w:p>
    <w:p w:rsidR="00CB6C6D" w:rsidRPr="009A40A5" w:rsidRDefault="00CB6C6D" w:rsidP="00CB6C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8B0" w:rsidRDefault="00CB6C6D"/>
    <w:sectPr w:rsidR="004A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D7551"/>
    <w:multiLevelType w:val="multilevel"/>
    <w:tmpl w:val="26E45C30"/>
    <w:lvl w:ilvl="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1CA"/>
    <w:rsid w:val="00097984"/>
    <w:rsid w:val="003311CA"/>
    <w:rsid w:val="004D0139"/>
    <w:rsid w:val="00A5280B"/>
    <w:rsid w:val="00CB6C6D"/>
    <w:rsid w:val="00DC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 Гурская</dc:creator>
  <cp:keywords/>
  <dc:description/>
  <cp:lastModifiedBy>Лариса Александровна Гурская</cp:lastModifiedBy>
  <cp:revision>2</cp:revision>
  <dcterms:created xsi:type="dcterms:W3CDTF">2020-06-04T02:10:00Z</dcterms:created>
  <dcterms:modified xsi:type="dcterms:W3CDTF">2020-06-04T02:10:00Z</dcterms:modified>
</cp:coreProperties>
</file>