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C8" w:rsidRPr="00CD5362" w:rsidRDefault="00FF36C8" w:rsidP="00D7237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62">
        <w:rPr>
          <w:rFonts w:ascii="Times New Roman" w:hAnsi="Times New Roman" w:cs="Times New Roman"/>
          <w:b/>
          <w:sz w:val="28"/>
          <w:szCs w:val="28"/>
        </w:rPr>
        <w:t xml:space="preserve">Интерактивные формы обучения </w:t>
      </w:r>
    </w:p>
    <w:p w:rsidR="00FF36C8" w:rsidRDefault="00FF36C8" w:rsidP="00D7237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62">
        <w:rPr>
          <w:rFonts w:ascii="Times New Roman" w:hAnsi="Times New Roman" w:cs="Times New Roman"/>
          <w:b/>
          <w:sz w:val="28"/>
          <w:szCs w:val="28"/>
        </w:rPr>
        <w:t>в системе дополнительного образования детей</w:t>
      </w:r>
    </w:p>
    <w:p w:rsidR="00906A8E" w:rsidRPr="00CD5362" w:rsidRDefault="00906A8E" w:rsidP="00D7237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5362" w:rsidRDefault="001D594D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4D">
        <w:rPr>
          <w:rFonts w:ascii="Times New Roman" w:hAnsi="Times New Roman" w:cs="Times New Roman"/>
          <w:sz w:val="28"/>
          <w:szCs w:val="28"/>
        </w:rPr>
        <w:t xml:space="preserve">Дополнительное образование, несомненно, благотворная почва для развития интерактивного обучения. </w:t>
      </w:r>
    </w:p>
    <w:p w:rsidR="00CD5362" w:rsidRDefault="00CD5362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594D" w:rsidRPr="001D594D">
        <w:rPr>
          <w:rFonts w:ascii="Times New Roman" w:hAnsi="Times New Roman" w:cs="Times New Roman"/>
          <w:sz w:val="28"/>
          <w:szCs w:val="28"/>
        </w:rPr>
        <w:t xml:space="preserve">тличительной особенностью учреждений системы дополнительного образования является активное взаимодействие субъектов деятельности, добровольность участия, возможность каждого достигнуть оптимального результата с учетом его индивидуальных особенностей и практически полное отсутствие жесткой регламентации деятельности, что позволяет в полной мере раскрыть и использовать потенциал интерактивных педагогических технологий. Важно, что взаимоотношения между педагогом и учащимся строятся на основе сотрудничества, сотворчества и свободе выбора. </w:t>
      </w:r>
    </w:p>
    <w:p w:rsidR="00CD5362" w:rsidRDefault="001D594D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4D">
        <w:rPr>
          <w:rFonts w:ascii="Times New Roman" w:hAnsi="Times New Roman" w:cs="Times New Roman"/>
          <w:sz w:val="28"/>
          <w:szCs w:val="28"/>
        </w:rPr>
        <w:t xml:space="preserve">Эти особенности учреждений системы дополнительного образования открывают новые педагогические возможности и перспективы для внедрения в образовательный процесс новых форм, методов и средств использования современных интерактивных педагогических технологий. </w:t>
      </w:r>
    </w:p>
    <w:p w:rsidR="0062631E" w:rsidRDefault="001D594D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4D">
        <w:rPr>
          <w:rFonts w:ascii="Times New Roman" w:hAnsi="Times New Roman" w:cs="Times New Roman"/>
          <w:sz w:val="28"/>
          <w:szCs w:val="28"/>
        </w:rPr>
        <w:t>Что же такое интерактивные педагогические технологии? Определим понятия. Термин «интерактивная педагогика» ввел в 1975 г. немецкий ученый Ганс Фриц. Понятие «интерактивность», «</w:t>
      </w:r>
      <w:proofErr w:type="spellStart"/>
      <w:r w:rsidRPr="001D594D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1D594D">
        <w:rPr>
          <w:rFonts w:ascii="Times New Roman" w:hAnsi="Times New Roman" w:cs="Times New Roman"/>
          <w:sz w:val="28"/>
          <w:szCs w:val="28"/>
        </w:rPr>
        <w:t>» заимствованы из английского языка. «</w:t>
      </w:r>
      <w:proofErr w:type="spellStart"/>
      <w:r w:rsidRPr="001D594D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1D594D">
        <w:rPr>
          <w:rFonts w:ascii="Times New Roman" w:hAnsi="Times New Roman" w:cs="Times New Roman"/>
          <w:sz w:val="28"/>
          <w:szCs w:val="28"/>
        </w:rPr>
        <w:t xml:space="preserve">» – между-, </w:t>
      </w:r>
      <w:proofErr w:type="spellStart"/>
      <w:r w:rsidRPr="001D594D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1D594D">
        <w:rPr>
          <w:rFonts w:ascii="Times New Roman" w:hAnsi="Times New Roman" w:cs="Times New Roman"/>
          <w:sz w:val="28"/>
          <w:szCs w:val="28"/>
        </w:rPr>
        <w:t>-, среди-, «</w:t>
      </w:r>
      <w:proofErr w:type="spellStart"/>
      <w:r w:rsidRPr="001D594D">
        <w:rPr>
          <w:rFonts w:ascii="Times New Roman" w:hAnsi="Times New Roman" w:cs="Times New Roman"/>
          <w:sz w:val="28"/>
          <w:szCs w:val="28"/>
        </w:rPr>
        <w:t>aсt</w:t>
      </w:r>
      <w:proofErr w:type="spellEnd"/>
      <w:r w:rsidRPr="001D594D">
        <w:rPr>
          <w:rFonts w:ascii="Times New Roman" w:hAnsi="Times New Roman" w:cs="Times New Roman"/>
          <w:sz w:val="28"/>
          <w:szCs w:val="28"/>
        </w:rPr>
        <w:t>» – действовать, следовательно, «</w:t>
      </w:r>
      <w:proofErr w:type="spellStart"/>
      <w:r w:rsidRPr="001D594D">
        <w:rPr>
          <w:rFonts w:ascii="Times New Roman" w:hAnsi="Times New Roman" w:cs="Times New Roman"/>
          <w:sz w:val="28"/>
          <w:szCs w:val="28"/>
        </w:rPr>
        <w:t>Interaсt</w:t>
      </w:r>
      <w:proofErr w:type="spellEnd"/>
      <w:r w:rsidRPr="001D594D">
        <w:rPr>
          <w:rFonts w:ascii="Times New Roman" w:hAnsi="Times New Roman" w:cs="Times New Roman"/>
          <w:sz w:val="28"/>
          <w:szCs w:val="28"/>
        </w:rPr>
        <w:t xml:space="preserve">» – взаимодействие, взаимодействовать, то есть «интерактивный» означает способный взаимодействовать или находиться в режиме диалога. </w:t>
      </w:r>
    </w:p>
    <w:p w:rsidR="001D594D" w:rsidRPr="0062631E" w:rsidRDefault="001D594D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31E">
        <w:rPr>
          <w:rFonts w:ascii="Times New Roman" w:hAnsi="Times New Roman" w:cs="Times New Roman"/>
          <w:b/>
          <w:i/>
          <w:sz w:val="28"/>
          <w:szCs w:val="28"/>
        </w:rPr>
        <w:t>Интерактивное обучение – это, прежде всего, диалоговое обучение, в ходе которого осуществляется взаим</w:t>
      </w:r>
      <w:r w:rsidR="00114F94">
        <w:rPr>
          <w:rFonts w:ascii="Times New Roman" w:hAnsi="Times New Roman" w:cs="Times New Roman"/>
          <w:b/>
          <w:i/>
          <w:sz w:val="28"/>
          <w:szCs w:val="28"/>
        </w:rPr>
        <w:t>одействие педагога и учащегося</w:t>
      </w:r>
      <w:r w:rsidRPr="0062631E">
        <w:rPr>
          <w:rFonts w:ascii="Times New Roman" w:hAnsi="Times New Roman" w:cs="Times New Roman"/>
          <w:b/>
          <w:i/>
          <w:sz w:val="28"/>
          <w:szCs w:val="28"/>
        </w:rPr>
        <w:t>, а та</w:t>
      </w:r>
      <w:r w:rsidR="00114F94">
        <w:rPr>
          <w:rFonts w:ascii="Times New Roman" w:hAnsi="Times New Roman" w:cs="Times New Roman"/>
          <w:b/>
          <w:i/>
          <w:sz w:val="28"/>
          <w:szCs w:val="28"/>
        </w:rPr>
        <w:t>кже учащихся</w:t>
      </w:r>
      <w:r w:rsidRPr="0062631E">
        <w:rPr>
          <w:rFonts w:ascii="Times New Roman" w:hAnsi="Times New Roman" w:cs="Times New Roman"/>
          <w:b/>
          <w:i/>
          <w:sz w:val="28"/>
          <w:szCs w:val="28"/>
        </w:rPr>
        <w:t xml:space="preserve"> друг с другом.</w:t>
      </w:r>
    </w:p>
    <w:p w:rsidR="00CD5362" w:rsidRDefault="007B063F" w:rsidP="006263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Итак, главными принципами интерактивного обучения являются: </w:t>
      </w:r>
    </w:p>
    <w:p w:rsidR="00CD5362" w:rsidRDefault="007B063F" w:rsidP="00CD5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– диалогическое взаимодействие; </w:t>
      </w:r>
    </w:p>
    <w:p w:rsidR="00CD5362" w:rsidRDefault="007B063F" w:rsidP="00CD5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>– работа в малых группах на основе кооперации и сотрудничества;</w:t>
      </w:r>
    </w:p>
    <w:p w:rsidR="00CD5362" w:rsidRDefault="007B063F" w:rsidP="00CD5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lastRenderedPageBreak/>
        <w:t xml:space="preserve">– активно-ролевая (игровая) деятельность; </w:t>
      </w:r>
    </w:p>
    <w:p w:rsidR="00114F94" w:rsidRDefault="007B063F" w:rsidP="00CD5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– тренинговая организация обучения. </w:t>
      </w:r>
    </w:p>
    <w:p w:rsidR="00114F94" w:rsidRDefault="007B063F" w:rsidP="00114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Продуктивность интерактивных форм деятельности велика. </w:t>
      </w:r>
      <w:r w:rsidRPr="007B063F">
        <w:rPr>
          <w:rFonts w:ascii="Times New Roman" w:hAnsi="Times New Roman" w:cs="Times New Roman"/>
          <w:sz w:val="28"/>
          <w:szCs w:val="28"/>
        </w:rPr>
        <w:t xml:space="preserve">В условиях интерактивного занятия происходит обмен знаниями, идеями, способами деятельности. Это помогает формировать участнику взаимодействия собственное мнение, отношение, отрабатывать навыки поведения в той или иной ситуации, создавать систему своих ценностей. Более того, поскольку знания не даются в готовом виде, активно стимулируется их самостоятельный поиск всеми участниками запланированного общения. </w:t>
      </w:r>
    </w:p>
    <w:p w:rsidR="007B063F" w:rsidRPr="00114F94" w:rsidRDefault="007B063F" w:rsidP="00114F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F94">
        <w:rPr>
          <w:rFonts w:ascii="Times New Roman" w:hAnsi="Times New Roman" w:cs="Times New Roman"/>
          <w:b/>
          <w:i/>
          <w:sz w:val="28"/>
          <w:szCs w:val="28"/>
        </w:rPr>
        <w:t xml:space="preserve">Важно понять, что обучаемый является полноправным участником психологически грамотно организованного процесса восприятия. Именно его опыт становится основным источником познания. </w:t>
      </w:r>
    </w:p>
    <w:p w:rsidR="00114F94" w:rsidRDefault="007B063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63F">
        <w:rPr>
          <w:rFonts w:ascii="Times New Roman" w:hAnsi="Times New Roman" w:cs="Times New Roman"/>
          <w:sz w:val="28"/>
          <w:szCs w:val="28"/>
        </w:rPr>
        <w:t xml:space="preserve">Чувствуя свою успешность, интеллектуальную состоятельность, учащийся не только приобретает новые знания и умения, но и интенсивно развивает навыки познавательной деятельности, формирует интеллектуальные запросы, интересы, приобретает коммуникативные навыки, навыки поведения в социуме. </w:t>
      </w:r>
    </w:p>
    <w:p w:rsidR="007B063F" w:rsidRPr="00114F94" w:rsidRDefault="007B063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F94">
        <w:rPr>
          <w:rFonts w:ascii="Times New Roman" w:hAnsi="Times New Roman" w:cs="Times New Roman"/>
          <w:b/>
          <w:i/>
          <w:sz w:val="28"/>
          <w:szCs w:val="28"/>
        </w:rPr>
        <w:t xml:space="preserve">Интерактивное обучение позволяет одновременно решать следующие задачи: учебно-познавательную; коммуникативно-развивающую; социально-ориентационную. </w:t>
      </w:r>
    </w:p>
    <w:p w:rsidR="00114F94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sz w:val="28"/>
          <w:szCs w:val="28"/>
        </w:rPr>
        <w:t xml:space="preserve">Анализ интерактивных педагогических технологий, используемых в системе дополнительного образования, позволяет выделить такие формы и методы, как: </w:t>
      </w:r>
    </w:p>
    <w:p w:rsidR="00114F94" w:rsidRDefault="00114F94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F6F" w:rsidRPr="003C0F6F">
        <w:rPr>
          <w:rFonts w:ascii="Times New Roman" w:hAnsi="Times New Roman" w:cs="Times New Roman"/>
          <w:sz w:val="28"/>
          <w:szCs w:val="28"/>
        </w:rPr>
        <w:t>дискуссионные (диалог, групповая дискуссия, разбор ситуаций из практики, анализ си</w:t>
      </w:r>
      <w:r>
        <w:rPr>
          <w:rFonts w:ascii="Times New Roman" w:hAnsi="Times New Roman" w:cs="Times New Roman"/>
          <w:sz w:val="28"/>
          <w:szCs w:val="28"/>
        </w:rPr>
        <w:t>туаций морального выбора и др.);</w:t>
      </w:r>
    </w:p>
    <w:p w:rsidR="00114F94" w:rsidRDefault="00114F94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F6F" w:rsidRPr="003C0F6F">
        <w:rPr>
          <w:rFonts w:ascii="Times New Roman" w:hAnsi="Times New Roman" w:cs="Times New Roman"/>
          <w:sz w:val="28"/>
          <w:szCs w:val="28"/>
        </w:rPr>
        <w:t>технологии творчества (различные формы индивидуальной и коллективной творческой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ятельности); </w:t>
      </w:r>
    </w:p>
    <w:p w:rsidR="00114F94" w:rsidRDefault="00114F94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F6F" w:rsidRPr="003C0F6F">
        <w:rPr>
          <w:rFonts w:ascii="Times New Roman" w:hAnsi="Times New Roman" w:cs="Times New Roman"/>
          <w:sz w:val="28"/>
          <w:szCs w:val="28"/>
        </w:rPr>
        <w:t xml:space="preserve"> игровые – деловые (управленческие), ролевые, организационно</w:t>
      </w:r>
      <w:r w:rsidR="003C0F6F">
        <w:rPr>
          <w:rFonts w:ascii="Times New Roman" w:hAnsi="Times New Roman" w:cs="Times New Roman"/>
          <w:sz w:val="28"/>
          <w:szCs w:val="28"/>
        </w:rPr>
        <w:t>-</w:t>
      </w:r>
      <w:r w:rsidR="003C0F6F" w:rsidRPr="003C0F6F">
        <w:rPr>
          <w:rFonts w:ascii="Times New Roman" w:hAnsi="Times New Roman" w:cs="Times New Roman"/>
          <w:sz w:val="28"/>
          <w:szCs w:val="28"/>
        </w:rPr>
        <w:t xml:space="preserve">деятельностные игры; </w:t>
      </w:r>
    </w:p>
    <w:p w:rsidR="00CD5362" w:rsidRDefault="00114F94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0F6F" w:rsidRPr="003C0F6F">
        <w:rPr>
          <w:rFonts w:ascii="Times New Roman" w:hAnsi="Times New Roman" w:cs="Times New Roman"/>
          <w:sz w:val="28"/>
          <w:szCs w:val="28"/>
        </w:rPr>
        <w:t xml:space="preserve">тренинговые (коммуникативные тренинги, тренинги сензитивности, тренинги развития интеллекта, креативного поведения, снятия ментальных барьеров, партнерского общения и др.), которые могут включать в себя дискуссионные и игровые методы обучения. </w:t>
      </w:r>
    </w:p>
    <w:p w:rsidR="00114F94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F94">
        <w:rPr>
          <w:rFonts w:ascii="Times New Roman" w:hAnsi="Times New Roman" w:cs="Times New Roman"/>
          <w:b/>
          <w:i/>
          <w:sz w:val="28"/>
          <w:szCs w:val="28"/>
        </w:rPr>
        <w:t xml:space="preserve">Интерактивные формы работы не универсальны, они не подменяют собой традиционные, хорошо зарекомендовавшие себя в системе обучения и воспитания. </w:t>
      </w:r>
    </w:p>
    <w:p w:rsidR="00114F94" w:rsidRDefault="00114F94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дополнительном образовании о</w:t>
      </w:r>
      <w:r w:rsidR="003C0F6F" w:rsidRPr="00114F94">
        <w:rPr>
          <w:rFonts w:ascii="Times New Roman" w:hAnsi="Times New Roman" w:cs="Times New Roman"/>
          <w:sz w:val="28"/>
          <w:szCs w:val="28"/>
          <w:u w:val="single"/>
        </w:rPr>
        <w:t xml:space="preserve">птимальным является сочетание 60% интерактивных и 40% традиционных форм работы. </w:t>
      </w:r>
    </w:p>
    <w:p w:rsidR="003C0F6F" w:rsidRPr="00114F94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94">
        <w:rPr>
          <w:rFonts w:ascii="Times New Roman" w:hAnsi="Times New Roman" w:cs="Times New Roman"/>
          <w:sz w:val="28"/>
          <w:szCs w:val="28"/>
        </w:rPr>
        <w:t xml:space="preserve">Рассмотрим боле подробно каждый тип интерактивных форм и методов. </w:t>
      </w:r>
    </w:p>
    <w:p w:rsidR="00CD5362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b/>
          <w:sz w:val="28"/>
          <w:szCs w:val="28"/>
        </w:rPr>
        <w:t>1. Дискуссия</w:t>
      </w:r>
      <w:r w:rsidRPr="003C0F6F">
        <w:rPr>
          <w:rFonts w:ascii="Times New Roman" w:hAnsi="Times New Roman" w:cs="Times New Roman"/>
          <w:sz w:val="28"/>
          <w:szCs w:val="28"/>
        </w:rPr>
        <w:t xml:space="preserve"> – это публичный спор, целями которого являются выяснение и сопоставление различных точек зрения, нахождение правильного решения спорного вопроса, выявление истинного мнен</w:t>
      </w:r>
      <w:r w:rsidR="00CD5362">
        <w:rPr>
          <w:rFonts w:ascii="Times New Roman" w:hAnsi="Times New Roman" w:cs="Times New Roman"/>
          <w:sz w:val="28"/>
          <w:szCs w:val="28"/>
        </w:rPr>
        <w:t>ия. Считается, что дискуссия –</w:t>
      </w:r>
      <w:r w:rsidRPr="003C0F6F">
        <w:rPr>
          <w:rFonts w:ascii="Times New Roman" w:hAnsi="Times New Roman" w:cs="Times New Roman"/>
          <w:sz w:val="28"/>
          <w:szCs w:val="28"/>
        </w:rPr>
        <w:t xml:space="preserve"> это эффективный способ убеждения, так как ее участники сами приходят к тому или иному выводу. Участники дискуссии должны быть хорошо осведомленными в предмете дискуссии, знать историю вопроса, предвидеть возможные последствия того или иного решения. </w:t>
      </w:r>
    </w:p>
    <w:p w:rsidR="003C0F6F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sz w:val="28"/>
          <w:szCs w:val="28"/>
        </w:rPr>
        <w:t xml:space="preserve">Главное значение дискуссии – побуждение участников задуматься над проблемой, пересмотр своих убеждений, позиций, точки зрения. (клик) Обобщая выше сказанное, воспитательный потенциал дискуссии огромен и заключается в умении аргументировано отстаивать свое мнение, и, в тоже время, осознавать право других иметь свой взгляд, быть индивидуальностью. Способы представления проблемной ситуации могу быть самыми разнообразными, например, видеоклип, видео- или аудиофрагмент, в котором довольно очевидно должно быть представлено противоречие, вызывающее необходимость разобрать и понять причину. Также могут использоваться газетные и журнальные публикации. </w:t>
      </w:r>
    </w:p>
    <w:p w:rsidR="003C0F6F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sz w:val="28"/>
          <w:szCs w:val="28"/>
        </w:rPr>
        <w:t xml:space="preserve">В подготовке и проведении дискуссии можно обозначить следующие три этапа: 1) Мотивационный (начало дискуссии). 2) Содержательно-операционный (организация пространства, установка правил ведения </w:t>
      </w:r>
      <w:r w:rsidRPr="003C0F6F">
        <w:rPr>
          <w:rFonts w:ascii="Times New Roman" w:hAnsi="Times New Roman" w:cs="Times New Roman"/>
          <w:sz w:val="28"/>
          <w:szCs w:val="28"/>
        </w:rPr>
        <w:lastRenderedPageBreak/>
        <w:t xml:space="preserve">дискуссии, структурирование и регулирование дискуссии). 3) Оценочно-рефлексивный (завершение дискуссии). </w:t>
      </w:r>
    </w:p>
    <w:p w:rsidR="003C0F6F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sz w:val="28"/>
          <w:szCs w:val="28"/>
        </w:rPr>
        <w:t xml:space="preserve">Основная роль педагога в период подготовки и проведения дискуссии должна заключаться в стимулировании самостоятельных мыслей участников дискуссии, умении задавать наводящие вопросы, создания доброжелательной атмосферы, поддержание психологического комфорта. </w:t>
      </w:r>
    </w:p>
    <w:p w:rsidR="003C0F6F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b/>
          <w:sz w:val="28"/>
          <w:szCs w:val="28"/>
        </w:rPr>
        <w:t>2. Технология творчества.</w:t>
      </w:r>
      <w:r w:rsidRPr="003C0F6F">
        <w:rPr>
          <w:rFonts w:ascii="Times New Roman" w:hAnsi="Times New Roman" w:cs="Times New Roman"/>
          <w:sz w:val="28"/>
          <w:szCs w:val="28"/>
        </w:rPr>
        <w:t xml:space="preserve"> Характерными чертами технологии творчества являются творческие эксперименты в свободных группах, в которых учащиеся, благодаря неформальной обстановке, чувствуют себя раскованно и непр</w:t>
      </w:r>
      <w:r w:rsidR="00114F94">
        <w:rPr>
          <w:rFonts w:ascii="Times New Roman" w:hAnsi="Times New Roman" w:cs="Times New Roman"/>
          <w:sz w:val="28"/>
          <w:szCs w:val="28"/>
        </w:rPr>
        <w:t xml:space="preserve">инужденно. </w:t>
      </w:r>
      <w:r w:rsidRPr="003C0F6F">
        <w:rPr>
          <w:rFonts w:ascii="Times New Roman" w:hAnsi="Times New Roman" w:cs="Times New Roman"/>
          <w:sz w:val="28"/>
          <w:szCs w:val="28"/>
        </w:rPr>
        <w:t xml:space="preserve">Этому способствует педагогика сотворчества и сотрудничества; применение различных методов коллективной работы: творческая мастерская, мозговая атака, творческая дискуссия. </w:t>
      </w:r>
    </w:p>
    <w:p w:rsidR="003C0F6F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b/>
          <w:sz w:val="28"/>
          <w:szCs w:val="28"/>
        </w:rPr>
        <w:t>3. Игровые технологии.</w:t>
      </w:r>
      <w:r w:rsidRPr="003C0F6F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игровые технологии занимают особое место. Игровая деятельность бесконечна и обладает большим педагогическим потенциалом. Особенность таких интерактивных занятий заключается в практической подготовке учащихся к жизнедеятельности в современных условиях, формировании умения самостоятельно мыслить и принимать решения, познавать и открывать окружающий мир и мир человеческих взаимоотношений. </w:t>
      </w:r>
    </w:p>
    <w:p w:rsidR="003C0F6F" w:rsidRDefault="003C0F6F" w:rsidP="003C0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sz w:val="28"/>
          <w:szCs w:val="28"/>
        </w:rPr>
        <w:t>К этапам проведения занятия-игры можно отнести следующие три этапа: 1) подготовительный этап, включающий определение цели, описание изучаемой проблемы, общее описание игры, составление плана, написание сценария, распределение роле</w:t>
      </w:r>
      <w:r>
        <w:rPr>
          <w:rFonts w:ascii="Times New Roman" w:hAnsi="Times New Roman" w:cs="Times New Roman"/>
          <w:sz w:val="28"/>
          <w:szCs w:val="28"/>
        </w:rPr>
        <w:t>й, определение условий и правил;</w:t>
      </w:r>
      <w:r w:rsidRPr="003C0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362" w:rsidRDefault="003C0F6F" w:rsidP="003C0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sz w:val="28"/>
          <w:szCs w:val="28"/>
        </w:rPr>
        <w:t>2) этап проведения игры – непосредственно сама игра, выступления групп, отстаи</w:t>
      </w:r>
      <w:r w:rsidR="00CD5362">
        <w:rPr>
          <w:rFonts w:ascii="Times New Roman" w:hAnsi="Times New Roman" w:cs="Times New Roman"/>
          <w:sz w:val="28"/>
          <w:szCs w:val="28"/>
        </w:rPr>
        <w:t>вание результатов, экспертиза;</w:t>
      </w:r>
    </w:p>
    <w:p w:rsidR="003C0F6F" w:rsidRDefault="003C0F6F" w:rsidP="003C0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sz w:val="28"/>
          <w:szCs w:val="28"/>
        </w:rPr>
        <w:t xml:space="preserve">3) завершающий этап – анализ и обсуждение результатов, подведение итогов, рекомендации. </w:t>
      </w:r>
    </w:p>
    <w:p w:rsidR="00114F94" w:rsidRDefault="003C0F6F" w:rsidP="00F55F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b/>
          <w:sz w:val="28"/>
          <w:szCs w:val="28"/>
        </w:rPr>
        <w:t>4. Тренинговые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F6F">
        <w:rPr>
          <w:rFonts w:ascii="Times New Roman" w:hAnsi="Times New Roman" w:cs="Times New Roman"/>
          <w:sz w:val="28"/>
          <w:szCs w:val="28"/>
        </w:rPr>
        <w:t xml:space="preserve"> Тренинг – это средство психологического воздействия, направленного на формирование новых знаний и социальных установок, умений и опыта в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0F6F">
        <w:rPr>
          <w:rFonts w:ascii="Times New Roman" w:hAnsi="Times New Roman" w:cs="Times New Roman"/>
          <w:sz w:val="28"/>
          <w:szCs w:val="28"/>
        </w:rPr>
        <w:t>либо об</w:t>
      </w:r>
      <w:r w:rsidR="00114F94">
        <w:rPr>
          <w:rFonts w:ascii="Times New Roman" w:hAnsi="Times New Roman" w:cs="Times New Roman"/>
          <w:sz w:val="28"/>
          <w:szCs w:val="28"/>
        </w:rPr>
        <w:t xml:space="preserve">ласти жизнедеятельности. </w:t>
      </w:r>
    </w:p>
    <w:p w:rsidR="00442320" w:rsidRDefault="003C0F6F" w:rsidP="00F55F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6F">
        <w:rPr>
          <w:rFonts w:ascii="Times New Roman" w:hAnsi="Times New Roman" w:cs="Times New Roman"/>
          <w:sz w:val="28"/>
          <w:szCs w:val="28"/>
        </w:rPr>
        <w:lastRenderedPageBreak/>
        <w:t xml:space="preserve">Цель тренинга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0F6F">
        <w:rPr>
          <w:rFonts w:ascii="Times New Roman" w:hAnsi="Times New Roman" w:cs="Times New Roman"/>
          <w:sz w:val="28"/>
          <w:szCs w:val="28"/>
        </w:rPr>
        <w:t xml:space="preserve"> смоделировать реальные жизненные ситуации, в которых: устраняется страх перед выражением собственного мнения; развивается готовность оказать или принять помощь в экстремальной ситуации; формируется уважение и понимание чужих проблем; приобретается навык анализа своих и чужих поступков; снимаются барьеры перед публичным выступлением; формируется чувство радости от совместного труда и творчества. Благодаря своей природе тренинговые технологии могут включать в себя и дискуссионные, и игровые формы взаимодействия участников.</w:t>
      </w:r>
    </w:p>
    <w:p w:rsidR="00C556E0" w:rsidRPr="0062631E" w:rsidRDefault="0062631E" w:rsidP="006263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31E">
        <w:rPr>
          <w:rFonts w:ascii="Times New Roman" w:hAnsi="Times New Roman" w:cs="Times New Roman"/>
          <w:b/>
          <w:i/>
          <w:sz w:val="28"/>
          <w:szCs w:val="28"/>
        </w:rPr>
        <w:t>Главный признак интерактивного метода – получение обратной связи от обучающихся</w:t>
      </w:r>
      <w:r w:rsidRPr="0062631E">
        <w:rPr>
          <w:rFonts w:ascii="Times New Roman" w:hAnsi="Times New Roman" w:cs="Times New Roman"/>
          <w:sz w:val="28"/>
          <w:szCs w:val="28"/>
        </w:rPr>
        <w:t xml:space="preserve"> в процессе всего занятия, на каждом ег</w:t>
      </w:r>
      <w:r w:rsidR="00D001A6">
        <w:rPr>
          <w:rFonts w:ascii="Times New Roman" w:hAnsi="Times New Roman" w:cs="Times New Roman"/>
          <w:sz w:val="28"/>
          <w:szCs w:val="28"/>
        </w:rPr>
        <w:t>о этапе. Всегда считалось, что</w:t>
      </w:r>
      <w:r w:rsidRPr="0062631E">
        <w:rPr>
          <w:rFonts w:ascii="Times New Roman" w:hAnsi="Times New Roman" w:cs="Times New Roman"/>
          <w:sz w:val="28"/>
          <w:szCs w:val="28"/>
        </w:rPr>
        <w:t xml:space="preserve"> хорошее занятие вызывает много вопросов у обучающихся. Обратная связь возникает при условии активного слушания (активное усвоение материала, включение разума, т.е. не только слушать пассивно, но и слышать; практическая направленность занятия, т.е. перенос теоретического знания в область практической деятельности, когда примеры приводят сами учащиеся, моделируют ситуации).</w:t>
      </w:r>
    </w:p>
    <w:p w:rsidR="00D001A6" w:rsidRDefault="00CD5362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Обратная связь предполагает соблюдение ряда условий: внимание к собеседнику, установка на взаимодействие и взаимопонимание, самоконтроль и помощь собеседнику в понимании реакции и отношения к передаваемой информации. </w:t>
      </w:r>
    </w:p>
    <w:p w:rsidR="00C556E0" w:rsidRDefault="00CD5362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Внедрение новых интерактивных технологий в образовательный процесс невозможно без освоения интерактивных средств обучения. </w:t>
      </w:r>
    </w:p>
    <w:p w:rsidR="00D001A6" w:rsidRDefault="00CD5362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Под средствами обучения следует понимать разнообразнейшие материалы и орудия образовательного процесса, благодаря использованию которых более успешно и за рационально сокращенное время достигаются поставленные цели обучения. </w:t>
      </w:r>
    </w:p>
    <w:p w:rsidR="00A47E01" w:rsidRDefault="00CD5362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A6">
        <w:rPr>
          <w:rFonts w:ascii="Times New Roman" w:hAnsi="Times New Roman" w:cs="Times New Roman"/>
          <w:b/>
          <w:sz w:val="28"/>
          <w:szCs w:val="28"/>
        </w:rPr>
        <w:t>Интерактивные средства обучения</w:t>
      </w:r>
      <w:r w:rsidRPr="00CD5362">
        <w:rPr>
          <w:rFonts w:ascii="Times New Roman" w:hAnsi="Times New Roman" w:cs="Times New Roman"/>
          <w:sz w:val="28"/>
          <w:szCs w:val="28"/>
        </w:rPr>
        <w:t xml:space="preserve"> – средства, которые обеспечивают возникновение диалога, то есть активный обмен сообщениями не только между участниками образовательного процесса, но и между субъектом </w:t>
      </w:r>
      <w:r w:rsidRPr="00CD5362">
        <w:rPr>
          <w:rFonts w:ascii="Times New Roman" w:hAnsi="Times New Roman" w:cs="Times New Roman"/>
          <w:sz w:val="28"/>
          <w:szCs w:val="28"/>
        </w:rPr>
        <w:lastRenderedPageBreak/>
        <w:t xml:space="preserve">(пользователем) и информационной системой в режиме реального времени. Появление интерактивных средств обучения обеспечивает такие новые виды учебной деятельности, как: регистрация, сбор, накопление, хранение, обработка информации об изучаемых объектах, явлениях, процессах, передача достаточно больших объемов информации, представленных в различной форме, управление на экране моделями различных объектов, явлений, процессов. </w:t>
      </w:r>
    </w:p>
    <w:p w:rsidR="00C556E0" w:rsidRDefault="00D001A6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простое освоение</w:t>
      </w:r>
      <w:r w:rsidR="00CD5362" w:rsidRPr="00CD5362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образовательного процесса и в дальнейшем использовании на разных этапах занятия средство </w:t>
      </w:r>
      <w:r w:rsidR="00C556E0">
        <w:rPr>
          <w:rFonts w:ascii="Times New Roman" w:hAnsi="Times New Roman" w:cs="Times New Roman"/>
          <w:sz w:val="28"/>
          <w:szCs w:val="28"/>
        </w:rPr>
        <w:t>–</w:t>
      </w:r>
      <w:r w:rsidR="00CD5362" w:rsidRPr="00CD5362">
        <w:rPr>
          <w:rFonts w:ascii="Times New Roman" w:hAnsi="Times New Roman" w:cs="Times New Roman"/>
          <w:sz w:val="28"/>
          <w:szCs w:val="28"/>
        </w:rPr>
        <w:t xml:space="preserve"> это </w:t>
      </w:r>
      <w:r w:rsidR="00CD5362" w:rsidRPr="00C556E0">
        <w:rPr>
          <w:rFonts w:ascii="Times New Roman" w:hAnsi="Times New Roman" w:cs="Times New Roman"/>
          <w:i/>
          <w:sz w:val="28"/>
          <w:szCs w:val="28"/>
        </w:rPr>
        <w:t>электронная (мультимедийная) презентация.</w:t>
      </w:r>
      <w:r w:rsidR="00CD5362" w:rsidRPr="00CD5362">
        <w:rPr>
          <w:rFonts w:ascii="Times New Roman" w:hAnsi="Times New Roman" w:cs="Times New Roman"/>
          <w:sz w:val="28"/>
          <w:szCs w:val="28"/>
        </w:rPr>
        <w:t xml:space="preserve"> Ее использование дает возможность моделировать различные ситуации на занятии; осуществлять контроль и подводить итоги. Оценка результатов деятель</w:t>
      </w:r>
      <w:r>
        <w:rPr>
          <w:rFonts w:ascii="Times New Roman" w:hAnsi="Times New Roman" w:cs="Times New Roman"/>
          <w:sz w:val="28"/>
          <w:szCs w:val="28"/>
        </w:rPr>
        <w:t>ности ребенка может осуществлять</w:t>
      </w:r>
      <w:r w:rsidR="00CD5362" w:rsidRPr="00CD5362">
        <w:rPr>
          <w:rFonts w:ascii="Times New Roman" w:hAnsi="Times New Roman" w:cs="Times New Roman"/>
          <w:sz w:val="28"/>
          <w:szCs w:val="28"/>
        </w:rPr>
        <w:t>ся, например, с помощью мультипликационных образов, где заведомо исключается отрицательная оценка с целью создания ситуации успеха и формирования у детей положительного настроя на преодоление затруднений. Занятия становятся интересными, насыщенными и занимательными, так как материал содержит в себе элементы необычайного, удивительного, неожиданного, что способствует созданию положительной эмоциональной обстановки обучения, развитию мыслительных способностей, устойчи</w:t>
      </w:r>
      <w:r w:rsidR="00C556E0">
        <w:rPr>
          <w:rFonts w:ascii="Times New Roman" w:hAnsi="Times New Roman" w:cs="Times New Roman"/>
          <w:sz w:val="28"/>
          <w:szCs w:val="28"/>
        </w:rPr>
        <w:t>вого познавательного интереса.</w:t>
      </w:r>
      <w:r w:rsidR="00CD5362" w:rsidRPr="00CD5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6E0" w:rsidRDefault="00CD5362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В настоящее время аппаратное и программное обеспечение компьютера достигло такого уровня, что стало возможным реализовать на его основе </w:t>
      </w:r>
      <w:r w:rsidRPr="00C556E0">
        <w:rPr>
          <w:rFonts w:ascii="Times New Roman" w:hAnsi="Times New Roman" w:cs="Times New Roman"/>
          <w:i/>
          <w:sz w:val="28"/>
          <w:szCs w:val="28"/>
        </w:rPr>
        <w:t>электронный учебник</w:t>
      </w:r>
      <w:r w:rsidRPr="00CD5362">
        <w:rPr>
          <w:rFonts w:ascii="Times New Roman" w:hAnsi="Times New Roman" w:cs="Times New Roman"/>
          <w:sz w:val="28"/>
          <w:szCs w:val="28"/>
        </w:rPr>
        <w:t xml:space="preserve">, имеющий целый ряд преимуществ перед печатным изделием: например, возможность расположить разнообразный материал (текстовый, диаграммный, изображения, видео, аудио) по темам согласно программе обучения, при этом перемещаясь по разным темам (параграфам), можно видеть меню (например, в правом поле экрана), в котором отображаются все </w:t>
      </w:r>
      <w:r w:rsidR="00C556E0" w:rsidRPr="00CD5362">
        <w:rPr>
          <w:rFonts w:ascii="Times New Roman" w:hAnsi="Times New Roman" w:cs="Times New Roman"/>
          <w:sz w:val="28"/>
          <w:szCs w:val="28"/>
        </w:rPr>
        <w:t>подпункты</w:t>
      </w:r>
      <w:r w:rsidRPr="00CD5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1A6" w:rsidRDefault="00D001A6" w:rsidP="00D00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D5362" w:rsidRPr="00CD5362">
        <w:rPr>
          <w:rFonts w:ascii="Times New Roman" w:hAnsi="Times New Roman" w:cs="Times New Roman"/>
          <w:sz w:val="28"/>
          <w:szCs w:val="28"/>
        </w:rPr>
        <w:t>лектронный учебник может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CD5362" w:rsidRPr="00CD5362">
        <w:rPr>
          <w:rFonts w:ascii="Times New Roman" w:hAnsi="Times New Roman" w:cs="Times New Roman"/>
          <w:sz w:val="28"/>
          <w:szCs w:val="28"/>
        </w:rPr>
        <w:t xml:space="preserve">дать возможность входить под разными логинами учителю и ученику. Кроме общего теоретического и </w:t>
      </w:r>
      <w:r w:rsidR="00CD5362" w:rsidRPr="00CD5362">
        <w:rPr>
          <w:rFonts w:ascii="Times New Roman" w:hAnsi="Times New Roman" w:cs="Times New Roman"/>
          <w:sz w:val="28"/>
          <w:szCs w:val="28"/>
        </w:rPr>
        <w:lastRenderedPageBreak/>
        <w:t>практического материала, каждый получит доступ к</w:t>
      </w:r>
      <w:r>
        <w:rPr>
          <w:rFonts w:ascii="Times New Roman" w:hAnsi="Times New Roman" w:cs="Times New Roman"/>
          <w:sz w:val="28"/>
          <w:szCs w:val="28"/>
        </w:rPr>
        <w:t xml:space="preserve"> специальным материалам – учащийся –</w:t>
      </w:r>
      <w:r w:rsidR="00CD5362" w:rsidRPr="00CD5362">
        <w:rPr>
          <w:rFonts w:ascii="Times New Roman" w:hAnsi="Times New Roman" w:cs="Times New Roman"/>
          <w:sz w:val="28"/>
          <w:szCs w:val="28"/>
        </w:rPr>
        <w:t xml:space="preserve"> к заданиям домашней работы, занимательным заданиям, интересным фактам из других областей науки, которые перекликаются с изучаемым материало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D001A6" w:rsidRDefault="00D001A6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педагог</w:t>
      </w:r>
      <w:r w:rsidR="00CD5362" w:rsidRPr="00CD5362">
        <w:rPr>
          <w:rFonts w:ascii="Times New Roman" w:hAnsi="Times New Roman" w:cs="Times New Roman"/>
          <w:sz w:val="28"/>
          <w:szCs w:val="28"/>
        </w:rPr>
        <w:t xml:space="preserve"> сможет увидеть </w:t>
      </w:r>
      <w:r>
        <w:rPr>
          <w:rFonts w:ascii="Times New Roman" w:hAnsi="Times New Roman" w:cs="Times New Roman"/>
          <w:sz w:val="28"/>
          <w:szCs w:val="28"/>
        </w:rPr>
        <w:t>методические разработки к занятиям</w:t>
      </w:r>
      <w:r w:rsidR="00CD5362" w:rsidRPr="00CD5362">
        <w:rPr>
          <w:rFonts w:ascii="Times New Roman" w:hAnsi="Times New Roman" w:cs="Times New Roman"/>
          <w:sz w:val="28"/>
          <w:szCs w:val="28"/>
        </w:rPr>
        <w:t>, методические рекомендации по использованию</w:t>
      </w:r>
      <w:r w:rsidR="00C556E0">
        <w:rPr>
          <w:rFonts w:ascii="Times New Roman" w:hAnsi="Times New Roman" w:cs="Times New Roman"/>
          <w:sz w:val="28"/>
          <w:szCs w:val="28"/>
        </w:rPr>
        <w:t xml:space="preserve"> того или иного учебного </w:t>
      </w:r>
      <w:r w:rsidR="00C556E0" w:rsidRPr="00CD5362">
        <w:rPr>
          <w:rFonts w:ascii="Times New Roman" w:hAnsi="Times New Roman" w:cs="Times New Roman"/>
          <w:sz w:val="28"/>
          <w:szCs w:val="28"/>
        </w:rPr>
        <w:t>материала</w:t>
      </w:r>
      <w:r w:rsidR="00CD5362" w:rsidRPr="00CD5362">
        <w:rPr>
          <w:rFonts w:ascii="Times New Roman" w:hAnsi="Times New Roman" w:cs="Times New Roman"/>
          <w:sz w:val="28"/>
          <w:szCs w:val="28"/>
        </w:rPr>
        <w:t xml:space="preserve">, дидактические или диагностические материалы и т.д. </w:t>
      </w:r>
    </w:p>
    <w:p w:rsidR="00813748" w:rsidRDefault="00CD5362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Кроме того, электронный учебник может содержать большой дополнительный материал (кроссворды, творческие задания, тесты, опросники, викторины) разного уровня подготовки учащегося и его уровня усвоения учебного материала. </w:t>
      </w:r>
    </w:p>
    <w:p w:rsidR="00813748" w:rsidRDefault="00CD5362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Широкие возможности имеет </w:t>
      </w:r>
      <w:r w:rsidRPr="00D001A6">
        <w:rPr>
          <w:rFonts w:ascii="Times New Roman" w:hAnsi="Times New Roman" w:cs="Times New Roman"/>
          <w:i/>
          <w:sz w:val="28"/>
          <w:szCs w:val="28"/>
        </w:rPr>
        <w:t>Мультимедиа</w:t>
      </w:r>
      <w:r w:rsidRPr="00CD5362">
        <w:rPr>
          <w:rFonts w:ascii="Times New Roman" w:hAnsi="Times New Roman" w:cs="Times New Roman"/>
          <w:sz w:val="28"/>
          <w:szCs w:val="28"/>
        </w:rPr>
        <w:t xml:space="preserve">. Это комплекс аппаратных программных средств компьютера, позволяющих объединять информацию, представленную в различных формах (текст, графика, звук, видео, анимация). Обычно, это большие электронные энциклопедические собрания. </w:t>
      </w:r>
    </w:p>
    <w:p w:rsidR="00CD5362" w:rsidRDefault="00CD5362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62">
        <w:rPr>
          <w:rFonts w:ascii="Times New Roman" w:hAnsi="Times New Roman" w:cs="Times New Roman"/>
          <w:sz w:val="28"/>
          <w:szCs w:val="28"/>
        </w:rPr>
        <w:t xml:space="preserve">И, конечно же, </w:t>
      </w:r>
      <w:r w:rsidRPr="00813748">
        <w:rPr>
          <w:rFonts w:ascii="Times New Roman" w:hAnsi="Times New Roman" w:cs="Times New Roman"/>
          <w:i/>
          <w:sz w:val="28"/>
          <w:szCs w:val="28"/>
        </w:rPr>
        <w:t>интерактивная доска</w:t>
      </w:r>
      <w:r w:rsidRPr="00CD5362">
        <w:rPr>
          <w:rFonts w:ascii="Times New Roman" w:hAnsi="Times New Roman" w:cs="Times New Roman"/>
          <w:sz w:val="28"/>
          <w:szCs w:val="28"/>
        </w:rPr>
        <w:t>. Как показывает практика, применение данного средства, равно как и ресурсов интерактивной доски, позволяет педагогу практически в любой момент выбрать именно те задания, которые соответствуют теме и задачам занятия, расположить их в нужной последовательности, скорректировать что-то в их содержании, оформлении, исправить ошибки, распечатать в нужном количестве и сохранить в электронном виде, чтобы вернуться к ним при необходимости. А грамотно подобранный материал помогает отследить уровень знаний и умений детей и спланировать дальнейшую работу</w:t>
      </w:r>
      <w:r w:rsidR="00FF4CC6">
        <w:rPr>
          <w:rFonts w:ascii="Times New Roman" w:hAnsi="Times New Roman" w:cs="Times New Roman"/>
          <w:sz w:val="28"/>
          <w:szCs w:val="28"/>
        </w:rPr>
        <w:t>.</w:t>
      </w:r>
    </w:p>
    <w:p w:rsidR="00FF4CC6" w:rsidRDefault="00FF4CC6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CC6" w:rsidRPr="00A47E01" w:rsidRDefault="00FF4CC6" w:rsidP="00FF4C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7E01">
        <w:rPr>
          <w:rFonts w:ascii="Times New Roman" w:hAnsi="Times New Roman" w:cs="Times New Roman"/>
          <w:sz w:val="28"/>
          <w:szCs w:val="28"/>
          <w:u w:val="single"/>
        </w:rPr>
        <w:t>Интернет-источник:</w:t>
      </w:r>
    </w:p>
    <w:p w:rsidR="00FF4CC6" w:rsidRPr="00CD5362" w:rsidRDefault="00FF4CC6" w:rsidP="00CD53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C6">
        <w:rPr>
          <w:rFonts w:ascii="Times New Roman" w:hAnsi="Times New Roman" w:cs="Times New Roman"/>
          <w:sz w:val="28"/>
          <w:szCs w:val="28"/>
        </w:rPr>
        <w:t>http://ddt-dzr.ru/files/interaktiv_formi_obuch_13_11_14.pdf</w:t>
      </w:r>
    </w:p>
    <w:sectPr w:rsidR="00FF4CC6" w:rsidRPr="00CD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68C"/>
    <w:multiLevelType w:val="hybridMultilevel"/>
    <w:tmpl w:val="B290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8"/>
    <w:rsid w:val="00114F94"/>
    <w:rsid w:val="001D594D"/>
    <w:rsid w:val="003C0F6F"/>
    <w:rsid w:val="00442320"/>
    <w:rsid w:val="0062631E"/>
    <w:rsid w:val="00725F54"/>
    <w:rsid w:val="007B063F"/>
    <w:rsid w:val="00813748"/>
    <w:rsid w:val="00906A8E"/>
    <w:rsid w:val="00A47E01"/>
    <w:rsid w:val="00C556E0"/>
    <w:rsid w:val="00CD5362"/>
    <w:rsid w:val="00D001A6"/>
    <w:rsid w:val="00D7237F"/>
    <w:rsid w:val="00F410E8"/>
    <w:rsid w:val="00F55F80"/>
    <w:rsid w:val="00FF36C8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C4E3"/>
  <w15:chartTrackingRefBased/>
  <w15:docId w15:val="{B04FFE13-9A79-4FE6-B44B-221A34CA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Efimova</cp:lastModifiedBy>
  <cp:revision>15</cp:revision>
  <cp:lastPrinted>2021-01-27T08:52:00Z</cp:lastPrinted>
  <dcterms:created xsi:type="dcterms:W3CDTF">2021-01-18T06:51:00Z</dcterms:created>
  <dcterms:modified xsi:type="dcterms:W3CDTF">2021-01-27T09:13:00Z</dcterms:modified>
</cp:coreProperties>
</file>