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BE" w:rsidRDefault="007165B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FC6D36B" wp14:editId="79A977CD">
            <wp:simplePos x="0" y="0"/>
            <wp:positionH relativeFrom="column">
              <wp:posOffset>-904875</wp:posOffset>
            </wp:positionH>
            <wp:positionV relativeFrom="paragraph">
              <wp:posOffset>-544830</wp:posOffset>
            </wp:positionV>
            <wp:extent cx="7268845" cy="9995535"/>
            <wp:effectExtent l="0" t="0" r="8255" b="5715"/>
            <wp:wrapThrough wrapText="bothSides">
              <wp:wrapPolygon edited="0">
                <wp:start x="0" y="0"/>
                <wp:lineTo x="0" y="21571"/>
                <wp:lineTo x="21568" y="21571"/>
                <wp:lineTo x="21568" y="0"/>
                <wp:lineTo x="0" y="0"/>
              </wp:wrapPolygon>
            </wp:wrapThrough>
            <wp:docPr id="1" name="Рисунок 1" descr="C:\Users\shura\Desktop\Новая папка\СКАНЫ ЛЕТО\Скан Вас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ra\Desktop\Новая папка\СКАНЫ ЛЕТО\Скан Васе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999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5BE" w:rsidRPr="00727799" w:rsidRDefault="007165BE" w:rsidP="007165B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7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Основные требования, предъявляемые к творческим работам</w:t>
      </w:r>
    </w:p>
    <w:p w:rsidR="007165BE" w:rsidRPr="00727799" w:rsidRDefault="007165BE" w:rsidP="007165B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799">
        <w:rPr>
          <w:rFonts w:ascii="Times New Roman" w:eastAsia="Calibri" w:hAnsi="Times New Roman" w:cs="Times New Roman"/>
          <w:sz w:val="28"/>
          <w:szCs w:val="28"/>
        </w:rPr>
        <w:t>3.1. Стенгазета должна иметь формат не менее стандартного листа ватмана</w:t>
      </w:r>
      <w:proofErr w:type="gramStart"/>
      <w:r w:rsidRPr="00727799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727799">
        <w:rPr>
          <w:rFonts w:ascii="Times New Roman" w:eastAsia="Calibri" w:hAnsi="Times New Roman" w:cs="Times New Roman"/>
          <w:sz w:val="28"/>
          <w:szCs w:val="28"/>
        </w:rPr>
        <w:t xml:space="preserve"> 1; </w:t>
      </w:r>
    </w:p>
    <w:p w:rsidR="007165BE" w:rsidRPr="00727799" w:rsidRDefault="007165BE" w:rsidP="007165B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799">
        <w:rPr>
          <w:rFonts w:ascii="Times New Roman" w:eastAsia="Calibri" w:hAnsi="Times New Roman" w:cs="Times New Roman"/>
          <w:sz w:val="28"/>
          <w:szCs w:val="28"/>
        </w:rPr>
        <w:t xml:space="preserve">3.2. Работы могут быть оформлены в любом жанре, стиле и технике; </w:t>
      </w:r>
    </w:p>
    <w:p w:rsidR="007165BE" w:rsidRPr="00727799" w:rsidRDefault="007165BE" w:rsidP="007165B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799">
        <w:rPr>
          <w:rFonts w:ascii="Times New Roman" w:eastAsia="Calibri" w:hAnsi="Times New Roman" w:cs="Times New Roman"/>
          <w:sz w:val="28"/>
          <w:szCs w:val="28"/>
        </w:rPr>
        <w:t xml:space="preserve">3.3. Стенгазета должна полностью соответствовать заданной теме «Калейдоскоп задачек </w:t>
      </w:r>
      <w:proofErr w:type="spellStart"/>
      <w:r w:rsidRPr="00727799">
        <w:rPr>
          <w:rFonts w:ascii="Times New Roman" w:eastAsia="Calibri" w:hAnsi="Times New Roman" w:cs="Times New Roman"/>
          <w:sz w:val="28"/>
          <w:szCs w:val="28"/>
        </w:rPr>
        <w:t>БезОпасности</w:t>
      </w:r>
      <w:proofErr w:type="spellEnd"/>
      <w:r w:rsidRPr="00727799">
        <w:rPr>
          <w:rFonts w:ascii="Times New Roman" w:eastAsia="Calibri" w:hAnsi="Times New Roman" w:cs="Times New Roman"/>
          <w:sz w:val="28"/>
          <w:szCs w:val="28"/>
        </w:rPr>
        <w:t xml:space="preserve">» (т.е., стенгазета должна содержать в себе различные задания по ПДД: шарады, ребусы, кроссворды, викторины, анаграммы и т.п.); </w:t>
      </w:r>
    </w:p>
    <w:p w:rsidR="007165BE" w:rsidRPr="00727799" w:rsidRDefault="007165BE" w:rsidP="007165B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799">
        <w:rPr>
          <w:rFonts w:ascii="Times New Roman" w:eastAsia="Calibri" w:hAnsi="Times New Roman" w:cs="Times New Roman"/>
          <w:sz w:val="28"/>
          <w:szCs w:val="28"/>
        </w:rPr>
        <w:t>3.4. Стенгазета должна быть информативной, яркой, оригинальной.</w:t>
      </w:r>
    </w:p>
    <w:p w:rsidR="007165BE" w:rsidRPr="00727799" w:rsidRDefault="007165BE" w:rsidP="007165B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799">
        <w:rPr>
          <w:rFonts w:ascii="Times New Roman" w:eastAsia="Calibri" w:hAnsi="Times New Roman" w:cs="Times New Roman"/>
          <w:sz w:val="28"/>
          <w:szCs w:val="28"/>
        </w:rPr>
        <w:t xml:space="preserve">3.5. К каждой работе должно быть оформлено паспарту (образец прилагается). </w:t>
      </w:r>
    </w:p>
    <w:p w:rsidR="007165BE" w:rsidRPr="00727799" w:rsidRDefault="007165BE" w:rsidP="007165B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799">
        <w:rPr>
          <w:rFonts w:ascii="Times New Roman" w:eastAsia="Calibri" w:hAnsi="Times New Roman" w:cs="Times New Roman"/>
          <w:sz w:val="28"/>
          <w:szCs w:val="28"/>
        </w:rPr>
        <w:t>3.6. В Конкурсе участвуют только те работы, которые указаны в общей заявке от ОУ.</w:t>
      </w:r>
    </w:p>
    <w:p w:rsidR="007165BE" w:rsidRPr="001968F5" w:rsidRDefault="007165BE" w:rsidP="007165B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27799">
        <w:rPr>
          <w:rFonts w:ascii="Times New Roman" w:eastAsia="Calibri" w:hAnsi="Times New Roman" w:cs="Times New Roman"/>
          <w:sz w:val="28"/>
          <w:szCs w:val="28"/>
        </w:rPr>
        <w:t>3.7.  Творческие работы участников Конкурса не возвращаютс</w:t>
      </w:r>
      <w:r w:rsidRPr="001D36D4">
        <w:rPr>
          <w:rFonts w:ascii="Times New Roman" w:eastAsia="Calibri" w:hAnsi="Times New Roman" w:cs="Times New Roman"/>
          <w:sz w:val="28"/>
          <w:szCs w:val="28"/>
        </w:rPr>
        <w:t xml:space="preserve">я. </w:t>
      </w:r>
    </w:p>
    <w:p w:rsidR="007165BE" w:rsidRPr="00727799" w:rsidRDefault="007165BE" w:rsidP="007165B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799">
        <w:rPr>
          <w:rFonts w:ascii="Times New Roman" w:eastAsia="Calibri" w:hAnsi="Times New Roman" w:cs="Times New Roman"/>
          <w:b/>
          <w:sz w:val="28"/>
          <w:szCs w:val="28"/>
        </w:rPr>
        <w:t>4. Подведение итогов</w:t>
      </w:r>
    </w:p>
    <w:p w:rsidR="007165BE" w:rsidRPr="00727799" w:rsidRDefault="007165BE" w:rsidP="007165B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799">
        <w:rPr>
          <w:rFonts w:ascii="Times New Roman" w:eastAsia="Calibri" w:hAnsi="Times New Roman" w:cs="Times New Roman"/>
          <w:sz w:val="28"/>
          <w:szCs w:val="28"/>
        </w:rPr>
        <w:t>4.1. По результатам районного Конкурса победители (I, II, III место) награждаются дипломами территориального отдела образования Рудничного района.</w:t>
      </w:r>
    </w:p>
    <w:p w:rsidR="007165BE" w:rsidRPr="00727799" w:rsidRDefault="007165BE" w:rsidP="007165B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799">
        <w:rPr>
          <w:rFonts w:ascii="Times New Roman" w:eastAsia="Calibri" w:hAnsi="Times New Roman" w:cs="Times New Roman"/>
          <w:sz w:val="28"/>
          <w:szCs w:val="28"/>
        </w:rPr>
        <w:t xml:space="preserve">4.2. По итогам конкурса все ОУ района принявшие участие получают протокол результатов по эл. почте (в срок не позднее трех рабочих дней), заверенный заместителем начальника управления образования администрации г. Кемерово. </w:t>
      </w:r>
    </w:p>
    <w:p w:rsidR="007165BE" w:rsidRPr="00727799" w:rsidRDefault="007165BE" w:rsidP="007165BE">
      <w:pPr>
        <w:shd w:val="clear" w:color="auto" w:fill="FFFFFF"/>
        <w:tabs>
          <w:tab w:val="left" w:pos="11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799">
        <w:rPr>
          <w:rFonts w:ascii="Times New Roman" w:eastAsia="Calibri" w:hAnsi="Times New Roman" w:cs="Times New Roman"/>
          <w:spacing w:val="-6"/>
          <w:sz w:val="28"/>
          <w:szCs w:val="28"/>
        </w:rPr>
        <w:t>4.3.</w:t>
      </w:r>
      <w:r w:rsidRPr="00727799">
        <w:rPr>
          <w:rFonts w:ascii="Times New Roman" w:eastAsia="Calibri" w:hAnsi="Times New Roman" w:cs="Times New Roman"/>
          <w:sz w:val="28"/>
          <w:szCs w:val="28"/>
        </w:rPr>
        <w:t xml:space="preserve"> При отсутствии </w:t>
      </w:r>
      <w:proofErr w:type="spellStart"/>
      <w:r w:rsidRPr="00727799">
        <w:rPr>
          <w:rFonts w:ascii="Times New Roman" w:eastAsia="Calibri" w:hAnsi="Times New Roman" w:cs="Times New Roman"/>
          <w:sz w:val="28"/>
          <w:szCs w:val="28"/>
        </w:rPr>
        <w:t>конкурентности</w:t>
      </w:r>
      <w:proofErr w:type="spellEnd"/>
      <w:r w:rsidRPr="00727799">
        <w:rPr>
          <w:rFonts w:ascii="Times New Roman" w:eastAsia="Calibri" w:hAnsi="Times New Roman" w:cs="Times New Roman"/>
          <w:sz w:val="28"/>
          <w:szCs w:val="28"/>
        </w:rPr>
        <w:t xml:space="preserve"> в возрастной категории жюри вправе не присуждать призовые места.</w:t>
      </w:r>
    </w:p>
    <w:p w:rsidR="007165BE" w:rsidRPr="00727799" w:rsidRDefault="007165BE" w:rsidP="007165B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799">
        <w:rPr>
          <w:rFonts w:ascii="Times New Roman" w:eastAsia="Calibri" w:hAnsi="Times New Roman" w:cs="Times New Roman"/>
          <w:sz w:val="28"/>
          <w:szCs w:val="28"/>
        </w:rPr>
        <w:t>4.4. Решение жюри является окончательным и пересмотру не подлежит.</w:t>
      </w:r>
    </w:p>
    <w:p w:rsidR="007165BE" w:rsidRPr="00727799" w:rsidRDefault="007165BE" w:rsidP="007165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799">
        <w:rPr>
          <w:rFonts w:ascii="Times New Roman" w:eastAsia="Calibri" w:hAnsi="Times New Roman" w:cs="Times New Roman"/>
          <w:b/>
          <w:sz w:val="28"/>
          <w:szCs w:val="28"/>
        </w:rPr>
        <w:t>5. Подача заявки</w:t>
      </w:r>
    </w:p>
    <w:p w:rsidR="007165BE" w:rsidRPr="00727799" w:rsidRDefault="007165BE" w:rsidP="007165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27799">
        <w:rPr>
          <w:rFonts w:ascii="Times New Roman" w:eastAsia="Calibri" w:hAnsi="Times New Roman" w:cs="Times New Roman"/>
          <w:sz w:val="28"/>
          <w:szCs w:val="28"/>
        </w:rPr>
        <w:t>5.1.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7799">
        <w:rPr>
          <w:rFonts w:ascii="Times New Roman" w:eastAsia="Calibri" w:hAnsi="Times New Roman" w:cs="Times New Roman"/>
          <w:sz w:val="28"/>
          <w:szCs w:val="28"/>
        </w:rPr>
        <w:t xml:space="preserve">Заявки на участие подаются в оргкомитет выставки в установленные сроки в электронном варианте на </w:t>
      </w:r>
      <w:proofErr w:type="gramStart"/>
      <w:r w:rsidRPr="00727799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72779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727799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727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7277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metodistddt</w:t>
        </w:r>
        <w:r w:rsidRPr="007277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7277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bk</w:t>
        </w:r>
        <w:r w:rsidRPr="007277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277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727799">
        <w:rPr>
          <w:rFonts w:ascii="Times New Roman" w:eastAsia="Calibri" w:hAnsi="Times New Roman" w:cs="Times New Roman"/>
          <w:sz w:val="28"/>
          <w:szCs w:val="28"/>
        </w:rPr>
        <w:t xml:space="preserve"> с темой</w:t>
      </w:r>
      <w:r w:rsidRPr="007277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77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Конкурс стенгазет «Калейдоскоп задачек </w:t>
      </w:r>
      <w:proofErr w:type="spellStart"/>
      <w:r w:rsidRPr="00727799">
        <w:rPr>
          <w:rFonts w:ascii="Times New Roman" w:eastAsia="Calibri" w:hAnsi="Times New Roman" w:cs="Times New Roman"/>
          <w:sz w:val="28"/>
          <w:szCs w:val="28"/>
          <w:u w:val="single"/>
        </w:rPr>
        <w:t>БезОпасности</w:t>
      </w:r>
      <w:proofErr w:type="spellEnd"/>
      <w:r w:rsidRPr="00727799">
        <w:rPr>
          <w:rFonts w:ascii="Times New Roman" w:eastAsia="Calibri" w:hAnsi="Times New Roman" w:cs="Times New Roman"/>
          <w:sz w:val="28"/>
          <w:szCs w:val="28"/>
          <w:u w:val="single"/>
        </w:rPr>
        <w:t>».</w:t>
      </w:r>
    </w:p>
    <w:p w:rsidR="007165BE" w:rsidRPr="00727799" w:rsidRDefault="007165BE" w:rsidP="007165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277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Контактный телефон: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89059081739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Васева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Юлия Валерьевна</w:t>
      </w:r>
    </w:p>
    <w:p w:rsidR="007165BE" w:rsidRPr="00727799" w:rsidRDefault="007165BE" w:rsidP="007165BE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27799">
        <w:rPr>
          <w:rFonts w:ascii="Times New Roman" w:eastAsia="Calibri" w:hAnsi="Times New Roman" w:cs="Times New Roman"/>
          <w:b/>
          <w:i/>
          <w:sz w:val="28"/>
          <w:szCs w:val="28"/>
        </w:rPr>
        <w:br w:type="page"/>
      </w:r>
    </w:p>
    <w:p w:rsidR="007165BE" w:rsidRPr="00727799" w:rsidRDefault="007165BE" w:rsidP="007165BE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165BE" w:rsidRPr="00727799" w:rsidRDefault="007165BE" w:rsidP="007165B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7799">
        <w:rPr>
          <w:rFonts w:ascii="Times New Roman" w:eastAsia="Calibri" w:hAnsi="Times New Roman" w:cs="Times New Roman"/>
          <w:sz w:val="28"/>
          <w:szCs w:val="28"/>
        </w:rPr>
        <w:t>В оргкомитет районного Конкурса</w:t>
      </w:r>
    </w:p>
    <w:p w:rsidR="007165BE" w:rsidRPr="00727799" w:rsidRDefault="007165BE" w:rsidP="007165B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7799">
        <w:rPr>
          <w:rFonts w:ascii="Times New Roman" w:eastAsia="Calibri" w:hAnsi="Times New Roman" w:cs="Times New Roman"/>
          <w:sz w:val="28"/>
          <w:szCs w:val="28"/>
        </w:rPr>
        <w:t xml:space="preserve">стенгазет «Калейдоскоп задачек </w:t>
      </w:r>
      <w:proofErr w:type="spellStart"/>
      <w:r w:rsidRPr="00727799">
        <w:rPr>
          <w:rFonts w:ascii="Times New Roman" w:eastAsia="Calibri" w:hAnsi="Times New Roman" w:cs="Times New Roman"/>
          <w:sz w:val="28"/>
          <w:szCs w:val="28"/>
        </w:rPr>
        <w:t>БезОпасности</w:t>
      </w:r>
      <w:proofErr w:type="spellEnd"/>
      <w:r w:rsidRPr="0072779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165BE" w:rsidRPr="00727799" w:rsidRDefault="007165BE" w:rsidP="007165B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5BE" w:rsidRPr="00727799" w:rsidRDefault="007165BE" w:rsidP="007165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799">
        <w:rPr>
          <w:rFonts w:ascii="Times New Roman" w:eastAsia="Calibri" w:hAnsi="Times New Roman" w:cs="Times New Roman"/>
          <w:b/>
          <w:sz w:val="28"/>
          <w:szCs w:val="28"/>
        </w:rPr>
        <w:t>Заявка на участие</w:t>
      </w:r>
    </w:p>
    <w:p w:rsidR="007165BE" w:rsidRPr="00727799" w:rsidRDefault="007165BE" w:rsidP="007165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799">
        <w:rPr>
          <w:rFonts w:ascii="Times New Roman" w:eastAsia="Calibri" w:hAnsi="Times New Roman" w:cs="Times New Roman"/>
          <w:sz w:val="28"/>
          <w:szCs w:val="28"/>
        </w:rPr>
        <w:tab/>
        <w:t xml:space="preserve">Образовательное учреждение ____________ просит включить в состав участников районного Конкурса стенгазет «Калейдоскоп задачек </w:t>
      </w:r>
      <w:proofErr w:type="spellStart"/>
      <w:r w:rsidRPr="00727799">
        <w:rPr>
          <w:rFonts w:ascii="Times New Roman" w:eastAsia="Calibri" w:hAnsi="Times New Roman" w:cs="Times New Roman"/>
          <w:sz w:val="28"/>
          <w:szCs w:val="28"/>
        </w:rPr>
        <w:t>БезОпасности</w:t>
      </w:r>
      <w:proofErr w:type="spellEnd"/>
      <w:r w:rsidRPr="00727799">
        <w:rPr>
          <w:rFonts w:ascii="Times New Roman" w:eastAsia="Calibri" w:hAnsi="Times New Roman" w:cs="Times New Roman"/>
          <w:sz w:val="28"/>
          <w:szCs w:val="28"/>
        </w:rPr>
        <w:t>» _____ работ: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963"/>
        <w:gridCol w:w="2509"/>
        <w:gridCol w:w="2327"/>
        <w:gridCol w:w="2794"/>
      </w:tblGrid>
      <w:tr w:rsidR="007165BE" w:rsidRPr="00727799" w:rsidTr="00F8756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5BE" w:rsidRPr="00727799" w:rsidRDefault="007165BE" w:rsidP="00F87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2779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27799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5BE" w:rsidRPr="00727799" w:rsidRDefault="007165BE" w:rsidP="00F87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9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5BE" w:rsidRPr="00727799" w:rsidRDefault="007165BE" w:rsidP="00F87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9">
              <w:rPr>
                <w:rFonts w:ascii="Times New Roman" w:eastAsia="Calibri" w:hAnsi="Times New Roman" w:cs="Times New Roman"/>
                <w:sz w:val="28"/>
                <w:szCs w:val="28"/>
              </w:rPr>
              <w:t>ФИ автора работы (коллектива авторов)</w:t>
            </w:r>
          </w:p>
          <w:p w:rsidR="007165BE" w:rsidRPr="00727799" w:rsidRDefault="007165BE" w:rsidP="00F87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Возраст 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5BE" w:rsidRPr="00727799" w:rsidRDefault="007165BE" w:rsidP="00F87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799">
              <w:rPr>
                <w:rFonts w:ascii="Times New Roman" w:eastAsia="Calibri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5BE" w:rsidRPr="00727799" w:rsidRDefault="007165BE" w:rsidP="00F87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27799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</w:t>
            </w:r>
            <w:proofErr w:type="gramEnd"/>
            <w:r w:rsidRPr="00727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тел.</w:t>
            </w:r>
          </w:p>
        </w:tc>
      </w:tr>
    </w:tbl>
    <w:tbl>
      <w:tblPr>
        <w:tblpPr w:leftFromText="180" w:rightFromText="180" w:bottomFromText="200" w:vertAnchor="text" w:horzAnchor="margin" w:tblpY="712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08"/>
      </w:tblGrid>
      <w:tr w:rsidR="007165BE" w:rsidRPr="00727799" w:rsidTr="00F8756F">
        <w:trPr>
          <w:trHeight w:val="1723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165BE" w:rsidRPr="00727799" w:rsidRDefault="007165BE" w:rsidP="00F8756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7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образовательного учреждения</w:t>
            </w:r>
          </w:p>
          <w:p w:rsidR="007165BE" w:rsidRPr="00727799" w:rsidRDefault="007165BE" w:rsidP="00F8756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7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 автора работы (коллектива авторов, отряда)</w:t>
            </w:r>
          </w:p>
          <w:p w:rsidR="007165BE" w:rsidRPr="00727799" w:rsidRDefault="007165BE" w:rsidP="00F8756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7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Возраст  </w:t>
            </w:r>
          </w:p>
          <w:p w:rsidR="007165BE" w:rsidRPr="00727799" w:rsidRDefault="007165BE" w:rsidP="00F8756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7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Ф.И.О. педагога </w:t>
            </w:r>
          </w:p>
        </w:tc>
      </w:tr>
    </w:tbl>
    <w:p w:rsidR="007165BE" w:rsidRPr="00727799" w:rsidRDefault="007165BE" w:rsidP="007165BE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165BE" w:rsidRPr="00727799" w:rsidRDefault="007165BE" w:rsidP="007165BE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27799">
        <w:rPr>
          <w:rFonts w:ascii="Times New Roman" w:eastAsia="Calibri" w:hAnsi="Times New Roman" w:cs="Times New Roman"/>
          <w:i/>
          <w:sz w:val="28"/>
          <w:szCs w:val="28"/>
        </w:rPr>
        <w:t>Образец сопроводительной этикетки для творческой работы</w:t>
      </w:r>
    </w:p>
    <w:p w:rsidR="007165BE" w:rsidRPr="00727799" w:rsidRDefault="007165BE" w:rsidP="007165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5BE" w:rsidRPr="00727799" w:rsidRDefault="007165BE" w:rsidP="007165B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5BE" w:rsidRPr="00727799" w:rsidRDefault="007165BE" w:rsidP="007165BE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165BE" w:rsidRDefault="007165BE">
      <w:pPr>
        <w:rPr>
          <w:noProof/>
          <w:lang w:eastAsia="ru-RU"/>
        </w:rPr>
      </w:pPr>
      <w:bookmarkStart w:id="0" w:name="_GoBack"/>
      <w:bookmarkEnd w:id="0"/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>
      <w:pPr>
        <w:rPr>
          <w:noProof/>
          <w:lang w:eastAsia="ru-RU"/>
        </w:rPr>
      </w:pPr>
    </w:p>
    <w:p w:rsidR="007165BE" w:rsidRDefault="007165BE"/>
    <w:p w:rsidR="007165BE" w:rsidRDefault="007165BE"/>
    <w:p w:rsidR="007165BE" w:rsidRDefault="007165BE"/>
    <w:p w:rsidR="007165BE" w:rsidRDefault="007165BE"/>
    <w:p w:rsidR="007165BE" w:rsidRDefault="007165BE"/>
    <w:p w:rsidR="007165BE" w:rsidRDefault="007165BE"/>
    <w:p w:rsidR="007165BE" w:rsidRDefault="007165BE"/>
    <w:p w:rsidR="004A4087" w:rsidRDefault="004A4087"/>
    <w:sectPr w:rsidR="004A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7A"/>
    <w:rsid w:val="004A4087"/>
    <w:rsid w:val="007165BE"/>
    <w:rsid w:val="009C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t-hud-es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shura.bortyakov.80@mail.ru</dc:creator>
  <cp:keywords/>
  <dc:description/>
  <cp:lastModifiedBy>shura.bortyakov.80@mail.ru</cp:lastModifiedBy>
  <cp:revision>2</cp:revision>
  <dcterms:created xsi:type="dcterms:W3CDTF">2021-06-03T15:08:00Z</dcterms:created>
  <dcterms:modified xsi:type="dcterms:W3CDTF">2021-06-03T15:15:00Z</dcterms:modified>
</cp:coreProperties>
</file>