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6" w:rsidRPr="007D24BD" w:rsidRDefault="00B27926" w:rsidP="00B27926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D24BD">
        <w:rPr>
          <w:rFonts w:ascii="Times New Roman" w:hAnsi="Times New Roman"/>
          <w:b/>
          <w:sz w:val="36"/>
          <w:szCs w:val="36"/>
        </w:rPr>
        <w:t xml:space="preserve">Аннотации к программам </w:t>
      </w:r>
    </w:p>
    <w:p w:rsidR="00B27926" w:rsidRPr="007D24BD" w:rsidRDefault="00B06DDE" w:rsidP="00B27926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7D24BD">
        <w:rPr>
          <w:rFonts w:ascii="Times New Roman" w:hAnsi="Times New Roman"/>
          <w:b/>
          <w:sz w:val="36"/>
          <w:szCs w:val="36"/>
        </w:rPr>
        <w:t>социально-гуманитарной направленности</w:t>
      </w:r>
    </w:p>
    <w:p w:rsidR="00157C92" w:rsidRPr="007D24BD" w:rsidRDefault="00157C92" w:rsidP="00B27926">
      <w:pPr>
        <w:tabs>
          <w:tab w:val="left" w:pos="-142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5A57" w:rsidRPr="007D24BD" w:rsidRDefault="00CC64BE" w:rsidP="000D75B9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24BD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CC64BE" w:rsidRPr="007D24BD" w:rsidRDefault="00F65A57" w:rsidP="000D75B9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24BD">
        <w:rPr>
          <w:rFonts w:ascii="Times New Roman" w:hAnsi="Times New Roman"/>
          <w:b/>
          <w:sz w:val="28"/>
          <w:szCs w:val="28"/>
        </w:rPr>
        <w:t>п</w:t>
      </w:r>
      <w:r w:rsidR="00CC64BE" w:rsidRPr="007D24BD">
        <w:rPr>
          <w:rFonts w:ascii="Times New Roman" w:hAnsi="Times New Roman"/>
          <w:b/>
          <w:sz w:val="28"/>
          <w:szCs w:val="28"/>
        </w:rPr>
        <w:t>рограмма</w:t>
      </w:r>
      <w:r w:rsidRPr="007D24BD">
        <w:rPr>
          <w:rFonts w:ascii="Times New Roman" w:hAnsi="Times New Roman"/>
          <w:b/>
          <w:sz w:val="28"/>
          <w:szCs w:val="28"/>
        </w:rPr>
        <w:t xml:space="preserve"> </w:t>
      </w:r>
      <w:r w:rsidR="00CC64BE" w:rsidRPr="007D24BD">
        <w:rPr>
          <w:rFonts w:ascii="Times New Roman" w:hAnsi="Times New Roman"/>
          <w:b/>
          <w:sz w:val="28"/>
          <w:szCs w:val="28"/>
        </w:rPr>
        <w:t>по профилактике дорожного травматизма</w:t>
      </w:r>
    </w:p>
    <w:p w:rsidR="00CC64BE" w:rsidRPr="007D24BD" w:rsidRDefault="00E035AC" w:rsidP="000D75B9">
      <w:pPr>
        <w:tabs>
          <w:tab w:val="left" w:pos="-142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24BD">
        <w:rPr>
          <w:rFonts w:ascii="Times New Roman" w:hAnsi="Times New Roman"/>
          <w:b/>
          <w:sz w:val="28"/>
          <w:szCs w:val="28"/>
          <w:u w:val="single"/>
        </w:rPr>
        <w:t>«ДЕТИ – ДОРОГА – ЖИЗНЬ</w:t>
      </w:r>
      <w:r w:rsidR="00CC64BE" w:rsidRPr="007D24B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27333" w:rsidRPr="007D24BD" w:rsidRDefault="00727333" w:rsidP="00914F7E">
      <w:pPr>
        <w:pStyle w:val="22"/>
        <w:shd w:val="clear" w:color="auto" w:fill="auto"/>
        <w:spacing w:line="276" w:lineRule="auto"/>
        <w:ind w:left="20" w:right="-1" w:firstLine="523"/>
        <w:jc w:val="both"/>
      </w:pPr>
      <w:r w:rsidRPr="007D24BD">
        <w:t xml:space="preserve">Дополнительная общеобразовательная общеразвивающая программа «Дети </w:t>
      </w:r>
      <w:r w:rsidR="009D2651" w:rsidRPr="007D24BD">
        <w:t xml:space="preserve">– дорога – жизнь» </w:t>
      </w:r>
      <w:r w:rsidR="002277C0" w:rsidRPr="007D24BD">
        <w:t xml:space="preserve">имеет социально-гуманитарную направленность, </w:t>
      </w:r>
      <w:r w:rsidR="009D2651" w:rsidRPr="007D24BD">
        <w:t>предназначена для детей 9-14</w:t>
      </w:r>
      <w:r w:rsidRPr="007D24BD">
        <w:t xml:space="preserve"> лет и рассчитана на 2 года обучения. </w:t>
      </w:r>
    </w:p>
    <w:p w:rsidR="00727333" w:rsidRPr="007D24BD" w:rsidRDefault="00727333" w:rsidP="00914F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Данная программа сориентирована на изучение основ безопасности, направленных на о</w:t>
      </w:r>
      <w:r w:rsidR="00271988" w:rsidRPr="007D24BD">
        <w:rPr>
          <w:rFonts w:ascii="Times New Roman" w:hAnsi="Times New Roman"/>
          <w:sz w:val="28"/>
          <w:szCs w:val="28"/>
        </w:rPr>
        <w:t>беспечение безопасности школьника</w:t>
      </w:r>
      <w:r w:rsidRPr="007D24BD">
        <w:rPr>
          <w:rFonts w:ascii="Times New Roman" w:hAnsi="Times New Roman"/>
          <w:sz w:val="28"/>
          <w:szCs w:val="28"/>
        </w:rPr>
        <w:t xml:space="preserve"> на дороге от всех источников угроз, на получение знаний и формирование навыков использования правил дорожного движения в жизни, которые являются одним из фрагментов культуры личной безопасности.</w:t>
      </w:r>
    </w:p>
    <w:p w:rsidR="00727333" w:rsidRPr="007D24BD" w:rsidRDefault="00727333" w:rsidP="00914F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Обучение по программе «Дети – дорога – жизнь» имеет целью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9C1226" w:rsidRPr="007D24BD" w:rsidRDefault="009C1226" w:rsidP="00914F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Для учащихся 8-11 классов предусмотрена индивидуальная форма обучения,</w:t>
      </w:r>
      <w:r w:rsidR="000276BC" w:rsidRPr="007D24BD">
        <w:rPr>
          <w:rFonts w:ascii="Times New Roman" w:hAnsi="Times New Roman"/>
          <w:sz w:val="28"/>
          <w:szCs w:val="28"/>
        </w:rPr>
        <w:t xml:space="preserve"> цель которого –</w:t>
      </w:r>
      <w:r w:rsidRPr="007D24BD">
        <w:rPr>
          <w:rFonts w:ascii="Times New Roman" w:hAnsi="Times New Roman"/>
          <w:sz w:val="28"/>
          <w:szCs w:val="28"/>
        </w:rPr>
        <w:t xml:space="preserve"> формирование у школьников первичных знаний правил дорожного движения.</w:t>
      </w:r>
    </w:p>
    <w:p w:rsidR="00727333" w:rsidRPr="007D24BD" w:rsidRDefault="00727333" w:rsidP="0074283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1F6" w:rsidRPr="007D24BD" w:rsidRDefault="00FB71F6" w:rsidP="0074283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A57" w:rsidRPr="007D24BD" w:rsidRDefault="00B27926" w:rsidP="000D75B9">
      <w:pPr>
        <w:pStyle w:val="22"/>
        <w:shd w:val="clear" w:color="auto" w:fill="auto"/>
        <w:tabs>
          <w:tab w:val="left" w:pos="-142"/>
        </w:tabs>
        <w:spacing w:line="240" w:lineRule="auto"/>
        <w:ind w:firstLine="567"/>
        <w:jc w:val="center"/>
        <w:rPr>
          <w:b/>
        </w:rPr>
      </w:pPr>
      <w:r w:rsidRPr="007D24BD">
        <w:rPr>
          <w:b/>
        </w:rPr>
        <w:t xml:space="preserve">Дополнительная </w:t>
      </w:r>
      <w:r w:rsidR="002F368E" w:rsidRPr="007D24BD">
        <w:rPr>
          <w:b/>
        </w:rPr>
        <w:t>общеобразовательная общеразвивающая</w:t>
      </w:r>
      <w:r w:rsidRPr="007D24BD">
        <w:rPr>
          <w:b/>
        </w:rPr>
        <w:t xml:space="preserve"> </w:t>
      </w:r>
    </w:p>
    <w:p w:rsidR="002F368E" w:rsidRPr="007D24BD" w:rsidRDefault="00F65A57" w:rsidP="000D75B9">
      <w:pPr>
        <w:pStyle w:val="22"/>
        <w:shd w:val="clear" w:color="auto" w:fill="auto"/>
        <w:tabs>
          <w:tab w:val="left" w:pos="-142"/>
        </w:tabs>
        <w:spacing w:line="240" w:lineRule="auto"/>
        <w:ind w:firstLine="567"/>
        <w:jc w:val="center"/>
        <w:rPr>
          <w:b/>
        </w:rPr>
      </w:pPr>
      <w:r w:rsidRPr="007D24BD">
        <w:rPr>
          <w:b/>
        </w:rPr>
        <w:t>п</w:t>
      </w:r>
      <w:r w:rsidR="00B27926" w:rsidRPr="007D24BD">
        <w:rPr>
          <w:b/>
        </w:rPr>
        <w:t>рограмма</w:t>
      </w:r>
      <w:r w:rsidRPr="007D24BD">
        <w:rPr>
          <w:b/>
        </w:rPr>
        <w:t xml:space="preserve"> </w:t>
      </w:r>
      <w:r w:rsidR="002F368E" w:rsidRPr="007D24BD">
        <w:rPr>
          <w:b/>
        </w:rPr>
        <w:t>по подготовке лидеров ученического самоуправления</w:t>
      </w:r>
    </w:p>
    <w:p w:rsidR="00B27926" w:rsidRPr="007D24BD" w:rsidRDefault="00CA1004" w:rsidP="000D75B9">
      <w:pPr>
        <w:pStyle w:val="22"/>
        <w:shd w:val="clear" w:color="auto" w:fill="auto"/>
        <w:tabs>
          <w:tab w:val="left" w:pos="-142"/>
        </w:tabs>
        <w:spacing w:after="240" w:line="240" w:lineRule="auto"/>
        <w:ind w:firstLine="567"/>
        <w:jc w:val="center"/>
      </w:pPr>
      <w:r w:rsidRPr="007D24BD">
        <w:rPr>
          <w:b/>
          <w:u w:val="single"/>
        </w:rPr>
        <w:t>«СОЮЗ АКТИВНОЙ МОЛОДЕЖИ</w:t>
      </w:r>
      <w:r w:rsidR="00B27926" w:rsidRPr="007D24BD">
        <w:rPr>
          <w:b/>
          <w:u w:val="single"/>
        </w:rPr>
        <w:t>»</w:t>
      </w:r>
    </w:p>
    <w:p w:rsidR="000D75B9" w:rsidRPr="007D24BD" w:rsidRDefault="00B27926" w:rsidP="00914F7E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«Союз активной молодёжи»</w:t>
      </w:r>
      <w:r w:rsidR="00225B42" w:rsidRPr="007D24BD">
        <w:rPr>
          <w:rFonts w:ascii="Times New Roman" w:hAnsi="Times New Roman"/>
          <w:sz w:val="28"/>
          <w:szCs w:val="28"/>
        </w:rPr>
        <w:t xml:space="preserve"> </w:t>
      </w:r>
      <w:r w:rsidR="002277C0" w:rsidRPr="007D24BD">
        <w:rPr>
          <w:rFonts w:ascii="Times New Roman" w:hAnsi="Times New Roman"/>
          <w:sz w:val="28"/>
          <w:szCs w:val="28"/>
        </w:rPr>
        <w:t>имеет со</w:t>
      </w:r>
      <w:r w:rsidR="00D3526F" w:rsidRPr="007D24BD">
        <w:rPr>
          <w:rFonts w:ascii="Times New Roman" w:hAnsi="Times New Roman"/>
          <w:sz w:val="28"/>
          <w:szCs w:val="28"/>
        </w:rPr>
        <w:t>циально-гуманитарн</w:t>
      </w:r>
      <w:r w:rsidR="002277C0" w:rsidRPr="007D24BD">
        <w:rPr>
          <w:rFonts w:ascii="Times New Roman" w:hAnsi="Times New Roman"/>
          <w:sz w:val="28"/>
          <w:szCs w:val="28"/>
        </w:rPr>
        <w:t xml:space="preserve">ую направленность, </w:t>
      </w:r>
      <w:r w:rsidR="000D75B9" w:rsidRPr="007D24BD">
        <w:rPr>
          <w:rFonts w:ascii="Times New Roman" w:hAnsi="Times New Roman"/>
          <w:sz w:val="28"/>
          <w:szCs w:val="28"/>
        </w:rPr>
        <w:t>рассчитана на 3 года обучения</w:t>
      </w:r>
      <w:r w:rsidR="00E57FD1" w:rsidRPr="007D24BD">
        <w:rPr>
          <w:rFonts w:ascii="Times New Roman" w:hAnsi="Times New Roman"/>
          <w:sz w:val="28"/>
          <w:szCs w:val="28"/>
        </w:rPr>
        <w:t xml:space="preserve"> и предназначена для учащихся 12-16</w:t>
      </w:r>
      <w:r w:rsidR="000D75B9" w:rsidRPr="007D24BD">
        <w:rPr>
          <w:rFonts w:ascii="Times New Roman" w:hAnsi="Times New Roman"/>
          <w:sz w:val="28"/>
          <w:szCs w:val="28"/>
        </w:rPr>
        <w:t xml:space="preserve"> лет. </w:t>
      </w:r>
    </w:p>
    <w:p w:rsidR="0043187F" w:rsidRPr="007D24BD" w:rsidRDefault="00B27926" w:rsidP="00914F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Данная программа предназначена для работы с районным штабом «САМ</w:t>
      </w:r>
      <w:r w:rsidR="002F368E" w:rsidRPr="007D24BD">
        <w:rPr>
          <w:rFonts w:ascii="Times New Roman" w:hAnsi="Times New Roman"/>
          <w:sz w:val="28"/>
          <w:szCs w:val="28"/>
        </w:rPr>
        <w:t>РР</w:t>
      </w:r>
      <w:r w:rsidR="00225B42" w:rsidRPr="007D24BD">
        <w:rPr>
          <w:rFonts w:ascii="Times New Roman" w:hAnsi="Times New Roman"/>
          <w:sz w:val="28"/>
          <w:szCs w:val="28"/>
        </w:rPr>
        <w:t xml:space="preserve">» (Союз активной молодежи Рудничного района), </w:t>
      </w:r>
      <w:r w:rsidRPr="007D24BD">
        <w:rPr>
          <w:rFonts w:ascii="Times New Roman" w:hAnsi="Times New Roman"/>
          <w:sz w:val="28"/>
          <w:szCs w:val="28"/>
        </w:rPr>
        <w:t xml:space="preserve">включающим в себя представителей детских общественных организаций и объединений, органов ученического самоуправления. </w:t>
      </w:r>
    </w:p>
    <w:p w:rsidR="0043187F" w:rsidRPr="007D24BD" w:rsidRDefault="0043187F" w:rsidP="00914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Важно, что подростки имеют возможность овладеть формами эффективной организации и управления, разрешения конфликтов, умением общаться и другими качествами, необходимыми для успешной жизни.</w:t>
      </w:r>
    </w:p>
    <w:p w:rsidR="00B27926" w:rsidRPr="007D24BD" w:rsidRDefault="00B27926" w:rsidP="00914F7E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Реализация данно</w:t>
      </w:r>
      <w:r w:rsidR="00225B42" w:rsidRPr="007D24BD">
        <w:rPr>
          <w:rFonts w:ascii="Times New Roman" w:hAnsi="Times New Roman"/>
          <w:sz w:val="28"/>
          <w:szCs w:val="28"/>
        </w:rPr>
        <w:t>й программы предполагает активное участие в проектной деятельности</w:t>
      </w:r>
      <w:r w:rsidRPr="007D24BD">
        <w:rPr>
          <w:rFonts w:ascii="Times New Roman" w:hAnsi="Times New Roman"/>
          <w:sz w:val="28"/>
          <w:szCs w:val="28"/>
        </w:rPr>
        <w:t xml:space="preserve"> </w:t>
      </w:r>
      <w:r w:rsidR="00225B42" w:rsidRPr="007D24BD">
        <w:rPr>
          <w:rFonts w:ascii="Times New Roman" w:hAnsi="Times New Roman"/>
          <w:sz w:val="28"/>
          <w:szCs w:val="28"/>
        </w:rPr>
        <w:t xml:space="preserve">по </w:t>
      </w:r>
      <w:r w:rsidRPr="007D24BD">
        <w:rPr>
          <w:rFonts w:ascii="Times New Roman" w:hAnsi="Times New Roman"/>
          <w:sz w:val="28"/>
          <w:szCs w:val="28"/>
        </w:rPr>
        <w:t xml:space="preserve">внедрению в жизнь социально значимых </w:t>
      </w:r>
      <w:r w:rsidR="00225B42" w:rsidRPr="007D24BD">
        <w:rPr>
          <w:rFonts w:ascii="Times New Roman" w:hAnsi="Times New Roman"/>
          <w:sz w:val="28"/>
          <w:szCs w:val="28"/>
        </w:rPr>
        <w:t>проектов.</w:t>
      </w:r>
    </w:p>
    <w:p w:rsidR="00127962" w:rsidRPr="007D24BD" w:rsidRDefault="00127962" w:rsidP="00B27926">
      <w:pPr>
        <w:pStyle w:val="western"/>
        <w:tabs>
          <w:tab w:val="left" w:pos="-142"/>
        </w:tabs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914F7E" w:rsidRPr="007D24BD" w:rsidRDefault="00914F7E" w:rsidP="005B6F1F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</w:p>
    <w:p w:rsidR="00FB71F6" w:rsidRPr="007D24BD" w:rsidRDefault="00FB71F6" w:rsidP="005B6F1F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</w:p>
    <w:p w:rsidR="00914F7E" w:rsidRPr="007D24BD" w:rsidRDefault="00914F7E" w:rsidP="005B6F1F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</w:p>
    <w:p w:rsidR="00F65A57" w:rsidRPr="007D24BD" w:rsidRDefault="00656307" w:rsidP="005B6F1F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</w:t>
      </w:r>
    </w:p>
    <w:p w:rsidR="00656307" w:rsidRPr="007D24BD" w:rsidRDefault="00F65A57" w:rsidP="005B6F1F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t>п</w:t>
      </w:r>
      <w:r w:rsidR="00656307" w:rsidRPr="007D24BD">
        <w:rPr>
          <w:b/>
          <w:sz w:val="28"/>
          <w:szCs w:val="28"/>
        </w:rPr>
        <w:t>рограмма</w:t>
      </w:r>
      <w:r w:rsidRPr="007D24BD">
        <w:rPr>
          <w:b/>
          <w:sz w:val="28"/>
          <w:szCs w:val="28"/>
        </w:rPr>
        <w:t xml:space="preserve"> </w:t>
      </w:r>
      <w:r w:rsidR="00656307" w:rsidRPr="007D24BD">
        <w:rPr>
          <w:b/>
          <w:sz w:val="28"/>
          <w:szCs w:val="28"/>
        </w:rPr>
        <w:t>по основным направлениям журналистики</w:t>
      </w:r>
    </w:p>
    <w:p w:rsidR="00656307" w:rsidRPr="007D24BD" w:rsidRDefault="00C10AE3" w:rsidP="005B6F1F">
      <w:pPr>
        <w:pStyle w:val="a6"/>
        <w:tabs>
          <w:tab w:val="left" w:pos="-142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24BD">
        <w:rPr>
          <w:rFonts w:ascii="Times New Roman" w:hAnsi="Times New Roman"/>
          <w:b/>
          <w:sz w:val="28"/>
          <w:szCs w:val="28"/>
          <w:u w:val="single"/>
        </w:rPr>
        <w:t>«ОСНОВЫ ЖУРНАЛИСТИКИ</w:t>
      </w:r>
      <w:r w:rsidR="00656307" w:rsidRPr="007D24B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D3BB7" w:rsidRPr="007D24BD" w:rsidRDefault="00B27926" w:rsidP="00914F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«Основ</w:t>
      </w:r>
      <w:r w:rsidR="00E57FD1" w:rsidRPr="007D24BD">
        <w:rPr>
          <w:rFonts w:ascii="Times New Roman" w:hAnsi="Times New Roman"/>
          <w:sz w:val="28"/>
          <w:szCs w:val="28"/>
        </w:rPr>
        <w:t xml:space="preserve">ы журналистики» </w:t>
      </w:r>
      <w:r w:rsidR="00192BB9" w:rsidRPr="007D24BD">
        <w:rPr>
          <w:rFonts w:ascii="Times New Roman" w:hAnsi="Times New Roman"/>
          <w:sz w:val="28"/>
          <w:szCs w:val="28"/>
        </w:rPr>
        <w:t xml:space="preserve">имеет социально-гуманитарную направленность, </w:t>
      </w:r>
      <w:r w:rsidRPr="007D24BD">
        <w:rPr>
          <w:rFonts w:ascii="Times New Roman" w:hAnsi="Times New Roman"/>
          <w:sz w:val="28"/>
          <w:szCs w:val="28"/>
        </w:rPr>
        <w:t xml:space="preserve">адресована </w:t>
      </w:r>
      <w:r w:rsidR="00906441" w:rsidRPr="007D24BD">
        <w:rPr>
          <w:rFonts w:ascii="Times New Roman" w:hAnsi="Times New Roman"/>
          <w:sz w:val="28"/>
          <w:szCs w:val="28"/>
        </w:rPr>
        <w:t>учащимся 8</w:t>
      </w:r>
      <w:r w:rsidRPr="007D24BD">
        <w:rPr>
          <w:rFonts w:ascii="Times New Roman" w:hAnsi="Times New Roman"/>
          <w:sz w:val="28"/>
          <w:szCs w:val="28"/>
        </w:rPr>
        <w:t>-</w:t>
      </w:r>
      <w:r w:rsidR="00906441" w:rsidRPr="007D24BD">
        <w:rPr>
          <w:rFonts w:ascii="Times New Roman" w:hAnsi="Times New Roman"/>
          <w:sz w:val="28"/>
          <w:szCs w:val="28"/>
        </w:rPr>
        <w:t xml:space="preserve">17 </w:t>
      </w:r>
      <w:r w:rsidR="00192BB9" w:rsidRPr="007D24BD">
        <w:rPr>
          <w:rFonts w:ascii="Times New Roman" w:hAnsi="Times New Roman"/>
          <w:sz w:val="28"/>
          <w:szCs w:val="28"/>
        </w:rPr>
        <w:t>лет и рассчитана на</w:t>
      </w:r>
      <w:r w:rsidR="00906441" w:rsidRPr="007D24BD">
        <w:rPr>
          <w:rFonts w:ascii="Times New Roman" w:hAnsi="Times New Roman"/>
          <w:sz w:val="28"/>
          <w:szCs w:val="28"/>
        </w:rPr>
        <w:t xml:space="preserve"> 6 лет</w:t>
      </w:r>
      <w:r w:rsidR="00192BB9" w:rsidRPr="007D24BD">
        <w:rPr>
          <w:rFonts w:ascii="Times New Roman" w:hAnsi="Times New Roman"/>
          <w:sz w:val="28"/>
          <w:szCs w:val="28"/>
        </w:rPr>
        <w:t xml:space="preserve"> обучения.</w:t>
      </w:r>
      <w:r w:rsidRPr="007D24BD">
        <w:rPr>
          <w:rFonts w:ascii="Times New Roman" w:hAnsi="Times New Roman"/>
          <w:sz w:val="28"/>
          <w:szCs w:val="28"/>
        </w:rPr>
        <w:t xml:space="preserve"> </w:t>
      </w:r>
    </w:p>
    <w:p w:rsidR="008C786A" w:rsidRPr="007D24BD" w:rsidRDefault="008C786A" w:rsidP="00914F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Программа</w:t>
      </w:r>
      <w:r w:rsidR="001D3BB7" w:rsidRPr="007D24BD">
        <w:rPr>
          <w:rFonts w:ascii="Times New Roman" w:hAnsi="Times New Roman" w:cs="Times New Roman"/>
          <w:sz w:val="28"/>
          <w:szCs w:val="28"/>
        </w:rPr>
        <w:t xml:space="preserve"> направлена на освоение основных </w:t>
      </w:r>
      <w:r w:rsidR="001E4643" w:rsidRPr="007D24BD">
        <w:rPr>
          <w:rFonts w:ascii="Times New Roman" w:hAnsi="Times New Roman" w:cs="Times New Roman"/>
          <w:sz w:val="28"/>
          <w:szCs w:val="28"/>
        </w:rPr>
        <w:t xml:space="preserve">знаний по теории журналистики, </w:t>
      </w:r>
      <w:r w:rsidR="001D3BB7" w:rsidRPr="007D24BD">
        <w:rPr>
          <w:rFonts w:ascii="Times New Roman" w:hAnsi="Times New Roman" w:cs="Times New Roman"/>
          <w:sz w:val="28"/>
          <w:szCs w:val="28"/>
        </w:rPr>
        <w:t>а также</w:t>
      </w:r>
      <w:r w:rsidR="001E4643" w:rsidRPr="007D24BD">
        <w:rPr>
          <w:rFonts w:ascii="Times New Roman" w:hAnsi="Times New Roman" w:cs="Times New Roman"/>
          <w:sz w:val="28"/>
          <w:szCs w:val="28"/>
        </w:rPr>
        <w:t xml:space="preserve"> художественного сочинительства; на </w:t>
      </w:r>
      <w:r w:rsidR="001D3BB7" w:rsidRPr="007D24BD">
        <w:rPr>
          <w:rFonts w:ascii="Times New Roman" w:hAnsi="Times New Roman" w:cs="Times New Roman"/>
          <w:sz w:val="28"/>
          <w:szCs w:val="28"/>
        </w:rPr>
        <w:t xml:space="preserve">формирование творческих навыков, необходимых для написания материалов газетных и художественных жанров, создание силами ученического коллектива периодического издания – газеты </w:t>
      </w:r>
      <w:r w:rsidRPr="007D24BD">
        <w:rPr>
          <w:rFonts w:ascii="Times New Roman" w:hAnsi="Times New Roman" w:cs="Times New Roman"/>
          <w:sz w:val="28"/>
          <w:szCs w:val="28"/>
        </w:rPr>
        <w:t xml:space="preserve">(журнала).  </w:t>
      </w:r>
    </w:p>
    <w:p w:rsidR="008C786A" w:rsidRPr="007D24BD" w:rsidRDefault="008C786A" w:rsidP="00914F7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Широко применяются</w:t>
      </w:r>
      <w:r w:rsidR="001D3BB7" w:rsidRPr="007D24BD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Pr="007D24BD">
        <w:rPr>
          <w:rFonts w:ascii="Times New Roman" w:hAnsi="Times New Roman" w:cs="Times New Roman"/>
          <w:sz w:val="28"/>
          <w:szCs w:val="28"/>
        </w:rPr>
        <w:t xml:space="preserve">тельные для детей и подростков </w:t>
      </w:r>
      <w:r w:rsidR="001D3BB7" w:rsidRPr="007D24BD">
        <w:rPr>
          <w:rFonts w:ascii="Times New Roman" w:hAnsi="Times New Roman" w:cs="Times New Roman"/>
          <w:sz w:val="28"/>
          <w:szCs w:val="28"/>
        </w:rPr>
        <w:t xml:space="preserve">виды деятельности: игровая, познавательная деятельность, проблемно-ценностное общение, досуговое общение, художественное, социальное, техническое творчество, совместная трудовая социально-значимая деятельность, проектирование, дискуссии. </w:t>
      </w:r>
    </w:p>
    <w:p w:rsidR="00325C7D" w:rsidRPr="007D24BD" w:rsidRDefault="00325C7D" w:rsidP="00914F7E">
      <w:pPr>
        <w:pStyle w:val="a6"/>
        <w:spacing w:after="0"/>
        <w:ind w:left="0" w:firstLine="689"/>
        <w:jc w:val="both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sz w:val="28"/>
          <w:szCs w:val="28"/>
        </w:rPr>
        <w:t>Данная программа создаёт условия для успешной социальной адаптации, так как её участники получают социально значимый опыт, участвуют в практиках, способствующих формированию активной гражданской позиции и профессиональному самоопределению.</w:t>
      </w:r>
    </w:p>
    <w:p w:rsidR="00C75831" w:rsidRPr="007D24BD" w:rsidRDefault="00C75831" w:rsidP="00325C7D">
      <w:pPr>
        <w:pStyle w:val="a6"/>
        <w:spacing w:after="0"/>
        <w:ind w:left="0" w:firstLine="689"/>
        <w:jc w:val="both"/>
        <w:rPr>
          <w:rFonts w:ascii="Times New Roman" w:hAnsi="Times New Roman"/>
          <w:sz w:val="28"/>
          <w:szCs w:val="28"/>
        </w:rPr>
      </w:pPr>
    </w:p>
    <w:p w:rsidR="00FB71F6" w:rsidRPr="007D24BD" w:rsidRDefault="00FB71F6" w:rsidP="00325C7D">
      <w:pPr>
        <w:pStyle w:val="a6"/>
        <w:spacing w:after="0"/>
        <w:ind w:left="0" w:firstLine="689"/>
        <w:jc w:val="both"/>
        <w:rPr>
          <w:rFonts w:ascii="Times New Roman" w:hAnsi="Times New Roman"/>
          <w:sz w:val="28"/>
          <w:szCs w:val="28"/>
        </w:rPr>
      </w:pPr>
    </w:p>
    <w:p w:rsidR="00136245" w:rsidRPr="007D24BD" w:rsidRDefault="00C75831" w:rsidP="00CF679D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C75831" w:rsidRPr="007D24BD" w:rsidRDefault="00136245" w:rsidP="00CF679D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t>п</w:t>
      </w:r>
      <w:r w:rsidR="00C75831" w:rsidRPr="007D24BD">
        <w:rPr>
          <w:b/>
          <w:sz w:val="28"/>
          <w:szCs w:val="28"/>
        </w:rPr>
        <w:t>рограмма</w:t>
      </w:r>
      <w:r w:rsidRPr="007D24BD">
        <w:rPr>
          <w:b/>
          <w:sz w:val="28"/>
          <w:szCs w:val="28"/>
        </w:rPr>
        <w:t xml:space="preserve"> по основа</w:t>
      </w:r>
      <w:r w:rsidR="00C75831" w:rsidRPr="007D24BD">
        <w:rPr>
          <w:b/>
          <w:sz w:val="28"/>
          <w:szCs w:val="28"/>
        </w:rPr>
        <w:t>м экономических знаний</w:t>
      </w:r>
    </w:p>
    <w:p w:rsidR="00C75831" w:rsidRPr="007D24BD" w:rsidRDefault="00C75831" w:rsidP="00CF679D">
      <w:pPr>
        <w:pStyle w:val="a6"/>
        <w:spacing w:line="240" w:lineRule="auto"/>
        <w:ind w:left="0" w:firstLine="689"/>
        <w:jc w:val="center"/>
        <w:rPr>
          <w:rFonts w:ascii="Times New Roman" w:hAnsi="Times New Roman"/>
          <w:sz w:val="28"/>
          <w:szCs w:val="28"/>
        </w:rPr>
      </w:pPr>
      <w:r w:rsidRPr="007D24BD">
        <w:rPr>
          <w:rFonts w:ascii="Times New Roman" w:hAnsi="Times New Roman"/>
          <w:b/>
          <w:sz w:val="28"/>
          <w:szCs w:val="28"/>
          <w:u w:val="single"/>
        </w:rPr>
        <w:t>«</w:t>
      </w:r>
      <w:r w:rsidR="00C10AE3" w:rsidRPr="007D24BD">
        <w:rPr>
          <w:rFonts w:ascii="Times New Roman" w:hAnsi="Times New Roman"/>
          <w:b/>
          <w:sz w:val="28"/>
          <w:szCs w:val="28"/>
          <w:u w:val="single"/>
        </w:rPr>
        <w:t>ШКОЛА ЭКОНОМИКИ</w:t>
      </w:r>
      <w:r w:rsidRPr="007D24B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CA5607" w:rsidRPr="007D24BD" w:rsidRDefault="009C5DD7" w:rsidP="00914F7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</w:t>
      </w:r>
      <w:r w:rsidR="00CA5607"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экономики» </w:t>
      </w:r>
      <w:r w:rsidR="00CF104D"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социально-гуманитарную направленность, </w:t>
      </w:r>
      <w:r w:rsidR="00CA5607"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 детям 11-14 лет и</w:t>
      </w:r>
      <w:r w:rsidR="00CA5607" w:rsidRPr="007D24B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рассчитана на 2 года обучения.</w:t>
      </w:r>
    </w:p>
    <w:p w:rsidR="002B2728" w:rsidRPr="007D24BD" w:rsidRDefault="00C75831" w:rsidP="00914F7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69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всех тем программы «Школа экономики» подобрано в соответствии с возрастом учащихся. Это позволяет им эффективно </w:t>
      </w:r>
      <w:r w:rsidRPr="007D24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усваивать системы </w:t>
      </w:r>
      <w:r w:rsidRPr="007D24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наиболее важных экономических понятий и проблем; формирует умения правильно использовать экономические понятия, </w:t>
      </w:r>
      <w:r w:rsidRPr="007D24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увязывать теоретические знания с практической деятельностью, </w:t>
      </w:r>
      <w:r w:rsidRPr="007D24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анализировать проблемные экономические ситуации, решать эко</w:t>
      </w:r>
      <w:r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номические задачи и выполнять упражнения. </w:t>
      </w:r>
      <w:r w:rsidR="00914F7E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Например, у</w:t>
      </w:r>
      <w:r w:rsidR="002B2728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чащиеся знакомятся с правильным планированием </w:t>
      </w:r>
      <w:r w:rsidR="00FA70E5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семейного </w:t>
      </w:r>
      <w:r w:rsidR="002B2728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бюджета и целесообразным использованием денежных средств. </w:t>
      </w:r>
    </w:p>
    <w:p w:rsidR="001E4643" w:rsidRPr="007D24BD" w:rsidRDefault="007D3A1A" w:rsidP="00914F7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69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рамках данной программы ш</w:t>
      </w:r>
      <w:r w:rsidR="002B2728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кольники </w:t>
      </w:r>
      <w:r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принимают </w:t>
      </w:r>
      <w:r w:rsidR="002B2728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активно</w:t>
      </w:r>
      <w:r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 участие</w:t>
      </w:r>
      <w:r w:rsidR="002B2728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онлайн конкурсах и олимпиадах по экономике и финансовой грамотности</w:t>
      </w:r>
      <w:r w:rsidR="000B5876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0B5876" w:rsidRPr="007D24BD" w:rsidRDefault="00914F7E" w:rsidP="00914F7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69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Школьники участвуют</w:t>
      </w:r>
      <w:r w:rsidR="003B5C5C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акселерационном проекте по формиров</w:t>
      </w:r>
      <w:r w:rsidR="00817FCB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анию предпринимательского мышления</w:t>
      </w:r>
      <w:r w:rsidR="003B5C5C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компетенций </w:t>
      </w:r>
      <w:r w:rsidR="00817FCB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– </w:t>
      </w:r>
      <w:r w:rsidR="003B5C5C" w:rsidRPr="007D24B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«Бизнес-старт. Юность»</w:t>
      </w:r>
    </w:p>
    <w:p w:rsidR="00665D47" w:rsidRPr="007D24BD" w:rsidRDefault="00665D47" w:rsidP="00665D47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lastRenderedPageBreak/>
        <w:t>Дополнительная общеобразовательная общеразвивающая</w:t>
      </w:r>
    </w:p>
    <w:p w:rsidR="00665D47" w:rsidRPr="007D24BD" w:rsidRDefault="00665D47" w:rsidP="00665D47">
      <w:pPr>
        <w:pStyle w:val="western"/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7D24BD">
        <w:rPr>
          <w:b/>
          <w:sz w:val="28"/>
          <w:szCs w:val="28"/>
        </w:rPr>
        <w:t>программа по профориентации</w:t>
      </w:r>
    </w:p>
    <w:p w:rsidR="00665D47" w:rsidRPr="007D24BD" w:rsidRDefault="00C10AE3" w:rsidP="00665D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D24BD">
        <w:rPr>
          <w:rFonts w:ascii="Times New Roman" w:hAnsi="Times New Roman"/>
          <w:b/>
          <w:sz w:val="28"/>
          <w:szCs w:val="28"/>
          <w:u w:val="single"/>
        </w:rPr>
        <w:t>«АКАДЕМИЯ ПРОФЕССИЙ</w:t>
      </w:r>
      <w:r w:rsidR="00665D47" w:rsidRPr="007D24B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65D47" w:rsidRPr="007D24BD" w:rsidRDefault="009C5DD7" w:rsidP="00902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="00665D47" w:rsidRPr="007D24B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D24BD">
        <w:rPr>
          <w:rFonts w:ascii="Times New Roman" w:hAnsi="Times New Roman" w:cs="Times New Roman"/>
          <w:sz w:val="28"/>
          <w:szCs w:val="28"/>
        </w:rPr>
        <w:t xml:space="preserve">«Академия профессий» </w:t>
      </w:r>
      <w:r w:rsidR="00974E9B" w:rsidRPr="007D24BD">
        <w:rPr>
          <w:rFonts w:ascii="Times New Roman" w:hAnsi="Times New Roman" w:cs="Times New Roman"/>
          <w:sz w:val="28"/>
          <w:szCs w:val="28"/>
        </w:rPr>
        <w:t>имеет социально-гуманитарн</w:t>
      </w:r>
      <w:r w:rsidR="00EB6F0A" w:rsidRPr="007D24BD">
        <w:rPr>
          <w:rFonts w:ascii="Times New Roman" w:hAnsi="Times New Roman" w:cs="Times New Roman"/>
          <w:sz w:val="28"/>
          <w:szCs w:val="28"/>
        </w:rPr>
        <w:t xml:space="preserve">ую направленность, </w:t>
      </w:r>
      <w:r w:rsidR="002B2728" w:rsidRPr="007D24BD">
        <w:rPr>
          <w:rFonts w:ascii="Times New Roman" w:hAnsi="Times New Roman" w:cs="Times New Roman"/>
          <w:sz w:val="28"/>
          <w:szCs w:val="28"/>
        </w:rPr>
        <w:t>адресована детям 6-10</w:t>
      </w:r>
      <w:r w:rsidR="00665D47" w:rsidRPr="007D24BD">
        <w:rPr>
          <w:rFonts w:ascii="Times New Roman" w:hAnsi="Times New Roman" w:cs="Times New Roman"/>
          <w:sz w:val="28"/>
          <w:szCs w:val="28"/>
        </w:rPr>
        <w:t xml:space="preserve"> лет и рассчитана на 1 год обучения.</w:t>
      </w:r>
    </w:p>
    <w:p w:rsidR="00271988" w:rsidRPr="007D24BD" w:rsidRDefault="00665D47" w:rsidP="00902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Актуальность</w:t>
      </w:r>
      <w:r w:rsidR="00271988" w:rsidRPr="007D24BD">
        <w:rPr>
          <w:rFonts w:ascii="Times New Roman" w:hAnsi="Times New Roman" w:cs="Times New Roman"/>
          <w:sz w:val="28"/>
          <w:szCs w:val="28"/>
        </w:rPr>
        <w:t xml:space="preserve"> данной программы в том, что именно в этот возрастной период начинают складываться важнейшие факторы будущего профессионального выбора: способности и склонности самого ребенка; позиция родителей, их взгляд на профессиональное будущее ребёнка; интерес и позитивное эмоциональное отношение к различным группам профессий.</w:t>
      </w:r>
    </w:p>
    <w:p w:rsidR="00271988" w:rsidRPr="007D24BD" w:rsidRDefault="00271988" w:rsidP="00902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Программа предполагает, в основном, информирование по различным группам профессий и организацию сюжетно-ролевых игр.</w:t>
      </w:r>
    </w:p>
    <w:p w:rsidR="00271988" w:rsidRPr="007D24BD" w:rsidRDefault="00271988" w:rsidP="009025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D">
        <w:rPr>
          <w:rFonts w:ascii="Times New Roman" w:hAnsi="Times New Roman" w:cs="Times New Roman"/>
          <w:sz w:val="28"/>
          <w:szCs w:val="28"/>
        </w:rPr>
        <w:t>Занятия могут проходить как в очной форме, так и онлайн режиме.</w:t>
      </w:r>
    </w:p>
    <w:p w:rsidR="00192EE9" w:rsidRDefault="00192EE9" w:rsidP="00665D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D47" w:rsidRDefault="00665D47" w:rsidP="00665D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EE9" w:rsidRPr="00192EE9" w:rsidRDefault="00192EE9" w:rsidP="00192EE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2EE9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Pr="00666A3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92EE9">
        <w:rPr>
          <w:rFonts w:ascii="Times New Roman" w:hAnsi="Times New Roman"/>
          <w:b/>
          <w:sz w:val="28"/>
          <w:szCs w:val="28"/>
          <w:u w:val="single"/>
        </w:rPr>
        <w:t>«ПЛАНЕТА ДЕТСТВА»</w:t>
      </w:r>
    </w:p>
    <w:p w:rsidR="00192EE9" w:rsidRPr="00953258" w:rsidRDefault="00192EE9" w:rsidP="00192E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19CC">
        <w:rPr>
          <w:rFonts w:ascii="Times New Roman" w:hAnsi="Times New Roman"/>
          <w:sz w:val="28"/>
          <w:szCs w:val="28"/>
        </w:rPr>
        <w:t>Дополнительная общ</w:t>
      </w:r>
      <w:r>
        <w:rPr>
          <w:rFonts w:ascii="Times New Roman" w:hAnsi="Times New Roman"/>
          <w:sz w:val="28"/>
          <w:szCs w:val="28"/>
        </w:rPr>
        <w:t>еобразовательная</w:t>
      </w:r>
      <w:r w:rsidRPr="00F419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«Планета детства» имеет социально-гуманитарную</w:t>
      </w:r>
      <w:r w:rsidRPr="00F419CC">
        <w:rPr>
          <w:rFonts w:ascii="Times New Roman" w:hAnsi="Times New Roman"/>
          <w:sz w:val="28"/>
          <w:szCs w:val="28"/>
        </w:rPr>
        <w:t xml:space="preserve"> направленность,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F4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обучения. Возраст учащихся 5-8</w:t>
      </w:r>
      <w:r w:rsidRPr="00F419CC">
        <w:rPr>
          <w:rFonts w:ascii="Times New Roman" w:hAnsi="Times New Roman"/>
          <w:sz w:val="28"/>
          <w:szCs w:val="28"/>
        </w:rPr>
        <w:t xml:space="preserve"> лет.</w:t>
      </w:r>
    </w:p>
    <w:p w:rsidR="00192EE9" w:rsidRPr="002F0954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954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«Планета детства» предназначена для детей, не посещающих дошкольные образовательные учреждения и младших школьников с целью организации </w:t>
      </w:r>
      <w:proofErr w:type="spellStart"/>
      <w:r w:rsidRPr="002F0954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F0954">
        <w:rPr>
          <w:rFonts w:ascii="Times New Roman" w:hAnsi="Times New Roman"/>
          <w:sz w:val="28"/>
          <w:szCs w:val="28"/>
        </w:rPr>
        <w:t xml:space="preserve"> деятельности, по данной программе могут </w:t>
      </w:r>
      <w:proofErr w:type="gramStart"/>
      <w:r w:rsidRPr="002F0954">
        <w:rPr>
          <w:rFonts w:ascii="Times New Roman" w:hAnsi="Times New Roman"/>
          <w:sz w:val="28"/>
          <w:szCs w:val="28"/>
        </w:rPr>
        <w:t>обучатся</w:t>
      </w:r>
      <w:proofErr w:type="gramEnd"/>
      <w:r w:rsidRPr="002F0954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здоровья.</w:t>
      </w:r>
    </w:p>
    <w:p w:rsidR="00192EE9" w:rsidRDefault="00192EE9" w:rsidP="00192EE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954">
        <w:rPr>
          <w:rFonts w:ascii="Times New Roman" w:hAnsi="Times New Roman"/>
          <w:sz w:val="28"/>
          <w:szCs w:val="28"/>
        </w:rPr>
        <w:t>Программа модульная, включает все основные направл</w:t>
      </w:r>
      <w:r>
        <w:rPr>
          <w:rFonts w:ascii="Times New Roman" w:hAnsi="Times New Roman"/>
          <w:sz w:val="28"/>
          <w:szCs w:val="28"/>
        </w:rPr>
        <w:t xml:space="preserve">ения развития личности ребенка: физическое, </w:t>
      </w:r>
      <w:r w:rsidRPr="002F0954">
        <w:rPr>
          <w:rFonts w:ascii="Times New Roman" w:hAnsi="Times New Roman"/>
          <w:sz w:val="28"/>
          <w:szCs w:val="28"/>
        </w:rPr>
        <w:t>познавательно-речевое, социально-личностное, художественно-эстетическое, и содействует формированию разносторонних способностей ребенка (умственных, коммуникативных, регуляторных, двигательных, творческих), становлению специфических видов детской деятельности (предметной, игровой, театрализованной, изобразительной, музыкальной, конструирования и др.).</w:t>
      </w:r>
      <w:proofErr w:type="gramEnd"/>
    </w:p>
    <w:p w:rsidR="00192EE9" w:rsidRPr="002F0954" w:rsidRDefault="00192EE9" w:rsidP="00192EE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EE9" w:rsidRDefault="00192EE9" w:rsidP="00192EE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92EE9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Pr="003926B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926BF">
        <w:rPr>
          <w:rFonts w:ascii="Times New Roman" w:hAnsi="Times New Roman"/>
          <w:b/>
          <w:i/>
          <w:sz w:val="28"/>
          <w:szCs w:val="28"/>
          <w:u w:val="single"/>
        </w:rPr>
        <w:t>«ЛИНГВИСТИЧЕСКАЯ ЛАБОРАТОРИЯ»</w:t>
      </w:r>
    </w:p>
    <w:p w:rsidR="00192EE9" w:rsidRPr="00953258" w:rsidRDefault="00192EE9" w:rsidP="00192E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19CC">
        <w:rPr>
          <w:rFonts w:ascii="Times New Roman" w:hAnsi="Times New Roman"/>
          <w:sz w:val="28"/>
          <w:szCs w:val="28"/>
        </w:rPr>
        <w:t>Дополнительная общ</w:t>
      </w:r>
      <w:r>
        <w:rPr>
          <w:rFonts w:ascii="Times New Roman" w:hAnsi="Times New Roman"/>
          <w:sz w:val="28"/>
          <w:szCs w:val="28"/>
        </w:rPr>
        <w:t>еобразовательная</w:t>
      </w:r>
      <w:r w:rsidRPr="00F419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«Лингвистическая лаборатория» имеет социально-гуманитарную</w:t>
      </w:r>
      <w:r w:rsidRPr="00F419CC">
        <w:rPr>
          <w:rFonts w:ascii="Times New Roman" w:hAnsi="Times New Roman"/>
          <w:sz w:val="28"/>
          <w:szCs w:val="28"/>
        </w:rPr>
        <w:t xml:space="preserve"> направленность, рассчитана на </w:t>
      </w:r>
      <w:r>
        <w:rPr>
          <w:rFonts w:ascii="Times New Roman" w:hAnsi="Times New Roman"/>
          <w:sz w:val="28"/>
          <w:szCs w:val="28"/>
        </w:rPr>
        <w:t>2</w:t>
      </w:r>
      <w:r w:rsidRPr="00F4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обучения. Возраст учащихся 7-10</w:t>
      </w:r>
      <w:r w:rsidRPr="00F419CC">
        <w:rPr>
          <w:rFonts w:ascii="Times New Roman" w:hAnsi="Times New Roman"/>
          <w:sz w:val="28"/>
          <w:szCs w:val="28"/>
        </w:rPr>
        <w:t xml:space="preserve"> лет.</w:t>
      </w:r>
    </w:p>
    <w:p w:rsidR="00192EE9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464D">
        <w:rPr>
          <w:rFonts w:ascii="Times New Roman" w:hAnsi="Times New Roman"/>
          <w:sz w:val="28"/>
          <w:szCs w:val="28"/>
        </w:rPr>
        <w:lastRenderedPageBreak/>
        <w:t>Программа направлена на изучение английского языка. Развивает высокий уровень речевых (коммуникативных) умений посредством игрового и интерактивного методов, которые способствуют созданию комфортного состояния на занятиях и усиливают желание изучать предмет.</w:t>
      </w:r>
    </w:p>
    <w:p w:rsidR="00192EE9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3926BF">
        <w:rPr>
          <w:rFonts w:ascii="Times New Roman" w:hAnsi="Times New Roman"/>
          <w:sz w:val="28"/>
          <w:szCs w:val="28"/>
        </w:rPr>
        <w:t xml:space="preserve"> «Лингвистическая лабор</w:t>
      </w:r>
      <w:r>
        <w:rPr>
          <w:rFonts w:ascii="Times New Roman" w:hAnsi="Times New Roman"/>
          <w:sz w:val="28"/>
          <w:szCs w:val="28"/>
        </w:rPr>
        <w:t>атория» поможет учащимся</w:t>
      </w:r>
      <w:r w:rsidRPr="003926BF">
        <w:rPr>
          <w:rFonts w:ascii="Times New Roman" w:hAnsi="Times New Roman"/>
          <w:sz w:val="28"/>
          <w:szCs w:val="28"/>
        </w:rPr>
        <w:t xml:space="preserve"> младшег</w:t>
      </w:r>
      <w:r>
        <w:rPr>
          <w:rFonts w:ascii="Times New Roman" w:hAnsi="Times New Roman"/>
          <w:sz w:val="28"/>
          <w:szCs w:val="28"/>
        </w:rPr>
        <w:t>о и среднего школьного возраста освоить дополнительный языковой материал, применить полученные знания на практике, реализовать творческий потенциал</w:t>
      </w:r>
      <w:r w:rsidRPr="003926BF">
        <w:rPr>
          <w:rFonts w:ascii="Times New Roman" w:hAnsi="Times New Roman"/>
          <w:sz w:val="28"/>
          <w:szCs w:val="28"/>
        </w:rPr>
        <w:t xml:space="preserve">. Основу освоения программы составляет опора на родной язык, сознательность в овладении материалом, приоритет практической и игровой деятельности, принцип успешности каждого ребенка. </w:t>
      </w:r>
    </w:p>
    <w:p w:rsidR="00192EE9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EE9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2EE9" w:rsidRPr="00192EE9" w:rsidRDefault="00192EE9" w:rsidP="00192EE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2EE9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Pr="00840C2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bookmarkStart w:id="0" w:name="_GoBack"/>
      <w:r w:rsidRPr="00192EE9">
        <w:rPr>
          <w:rFonts w:ascii="Times New Roman" w:hAnsi="Times New Roman"/>
          <w:b/>
          <w:sz w:val="28"/>
          <w:szCs w:val="28"/>
          <w:u w:val="single"/>
        </w:rPr>
        <w:t>«ХОЧУ ВСЕ ЗНАТЬ»</w:t>
      </w:r>
    </w:p>
    <w:bookmarkEnd w:id="0"/>
    <w:p w:rsidR="00192EE9" w:rsidRDefault="00192EE9" w:rsidP="00192E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19CC">
        <w:rPr>
          <w:rFonts w:ascii="Times New Roman" w:hAnsi="Times New Roman"/>
          <w:sz w:val="28"/>
          <w:szCs w:val="28"/>
        </w:rPr>
        <w:t>Дополнительная общ</w:t>
      </w:r>
      <w:r>
        <w:rPr>
          <w:rFonts w:ascii="Times New Roman" w:hAnsi="Times New Roman"/>
          <w:sz w:val="28"/>
          <w:szCs w:val="28"/>
        </w:rPr>
        <w:t>еобразовательная</w:t>
      </w:r>
      <w:r w:rsidRPr="00F419CC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«Хочу все знать» имеет социально-гуманитарную</w:t>
      </w:r>
      <w:r w:rsidRPr="00F419CC">
        <w:rPr>
          <w:rFonts w:ascii="Times New Roman" w:hAnsi="Times New Roman"/>
          <w:sz w:val="28"/>
          <w:szCs w:val="28"/>
        </w:rPr>
        <w:t xml:space="preserve"> направленность, рассчитана на </w:t>
      </w:r>
      <w:r>
        <w:rPr>
          <w:rFonts w:ascii="Times New Roman" w:hAnsi="Times New Roman"/>
          <w:sz w:val="28"/>
          <w:szCs w:val="28"/>
        </w:rPr>
        <w:t>1</w:t>
      </w:r>
      <w:r w:rsidRPr="00F4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обучения. Возраст учащихся 6-10</w:t>
      </w:r>
      <w:r w:rsidRPr="00F419CC">
        <w:rPr>
          <w:rFonts w:ascii="Times New Roman" w:hAnsi="Times New Roman"/>
          <w:sz w:val="28"/>
          <w:szCs w:val="28"/>
        </w:rPr>
        <w:t xml:space="preserve"> лет.</w:t>
      </w:r>
    </w:p>
    <w:p w:rsidR="00192EE9" w:rsidRPr="00840C27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0C27">
        <w:rPr>
          <w:rFonts w:ascii="Times New Roman" w:hAnsi="Times New Roman"/>
          <w:sz w:val="28"/>
          <w:szCs w:val="28"/>
        </w:rPr>
        <w:t xml:space="preserve">Программа основана на разделении изучения тем, относящихся к четырем природным стихиям (земля, вода, воздух, огонь). </w:t>
      </w:r>
    </w:p>
    <w:p w:rsidR="00192EE9" w:rsidRDefault="00192EE9" w:rsidP="00192E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0C27">
        <w:rPr>
          <w:rFonts w:ascii="Times New Roman" w:hAnsi="Times New Roman"/>
          <w:sz w:val="28"/>
          <w:szCs w:val="28"/>
        </w:rPr>
        <w:t>Освоив данную программу, дети приобретут навыки исследовательской деятельности, получат представление о природе различных явлений, свойствах различных материалов. На занятиях учащиеся познакомятся с физическими, химическими, природными явлениями. Научатся самостоятельно реализовывать мини-проекты по различным направлениям.</w:t>
      </w:r>
    </w:p>
    <w:p w:rsidR="00192EE9" w:rsidRDefault="00192EE9" w:rsidP="00665D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EE9" w:rsidRPr="007D24BD" w:rsidRDefault="00192EE9" w:rsidP="00665D4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2EE9" w:rsidRPr="007D24BD" w:rsidSect="002E50F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612"/>
    <w:multiLevelType w:val="hybridMultilevel"/>
    <w:tmpl w:val="2E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94033"/>
    <w:multiLevelType w:val="hybridMultilevel"/>
    <w:tmpl w:val="6FDE38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02FB4"/>
    <w:multiLevelType w:val="hybridMultilevel"/>
    <w:tmpl w:val="A258BAB4"/>
    <w:lvl w:ilvl="0" w:tplc="EAF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023A0"/>
    <w:multiLevelType w:val="hybridMultilevel"/>
    <w:tmpl w:val="BD1EB33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4AD"/>
    <w:rsid w:val="00013C91"/>
    <w:rsid w:val="000276BC"/>
    <w:rsid w:val="000449B2"/>
    <w:rsid w:val="0006209D"/>
    <w:rsid w:val="000B5876"/>
    <w:rsid w:val="000D75B9"/>
    <w:rsid w:val="000D769D"/>
    <w:rsid w:val="000F1E27"/>
    <w:rsid w:val="00102F05"/>
    <w:rsid w:val="00127962"/>
    <w:rsid w:val="00130AD5"/>
    <w:rsid w:val="001332C4"/>
    <w:rsid w:val="00136245"/>
    <w:rsid w:val="00157C92"/>
    <w:rsid w:val="00163532"/>
    <w:rsid w:val="001844A6"/>
    <w:rsid w:val="00190C7D"/>
    <w:rsid w:val="00192BB9"/>
    <w:rsid w:val="00192EE9"/>
    <w:rsid w:val="001A6B82"/>
    <w:rsid w:val="001B7CFA"/>
    <w:rsid w:val="001C6AA5"/>
    <w:rsid w:val="001D3BB7"/>
    <w:rsid w:val="001E2EA8"/>
    <w:rsid w:val="001E4643"/>
    <w:rsid w:val="0020293E"/>
    <w:rsid w:val="00225B42"/>
    <w:rsid w:val="002277C0"/>
    <w:rsid w:val="00233892"/>
    <w:rsid w:val="0025363F"/>
    <w:rsid w:val="00254FD8"/>
    <w:rsid w:val="00264747"/>
    <w:rsid w:val="00271988"/>
    <w:rsid w:val="00282FCD"/>
    <w:rsid w:val="002B2728"/>
    <w:rsid w:val="002C116C"/>
    <w:rsid w:val="002D1D31"/>
    <w:rsid w:val="002D270C"/>
    <w:rsid w:val="002E428B"/>
    <w:rsid w:val="002E50F3"/>
    <w:rsid w:val="002F368E"/>
    <w:rsid w:val="00325C7D"/>
    <w:rsid w:val="00326239"/>
    <w:rsid w:val="00343E67"/>
    <w:rsid w:val="0034582D"/>
    <w:rsid w:val="003508A5"/>
    <w:rsid w:val="00350AB9"/>
    <w:rsid w:val="00354833"/>
    <w:rsid w:val="00364479"/>
    <w:rsid w:val="00396B9C"/>
    <w:rsid w:val="003B3484"/>
    <w:rsid w:val="003B5C5C"/>
    <w:rsid w:val="003C5236"/>
    <w:rsid w:val="003D01B3"/>
    <w:rsid w:val="003D3823"/>
    <w:rsid w:val="00407ADF"/>
    <w:rsid w:val="0043187F"/>
    <w:rsid w:val="004403D8"/>
    <w:rsid w:val="00441403"/>
    <w:rsid w:val="00462148"/>
    <w:rsid w:val="00473CF6"/>
    <w:rsid w:val="004754BD"/>
    <w:rsid w:val="004759AD"/>
    <w:rsid w:val="004A3F18"/>
    <w:rsid w:val="004F59F8"/>
    <w:rsid w:val="004F5D97"/>
    <w:rsid w:val="00512F8A"/>
    <w:rsid w:val="0051338C"/>
    <w:rsid w:val="00541F7B"/>
    <w:rsid w:val="00582CC5"/>
    <w:rsid w:val="00593F8C"/>
    <w:rsid w:val="005A622F"/>
    <w:rsid w:val="005B6F1F"/>
    <w:rsid w:val="005C3B7B"/>
    <w:rsid w:val="00656307"/>
    <w:rsid w:val="00665D47"/>
    <w:rsid w:val="006961CA"/>
    <w:rsid w:val="006B3E4D"/>
    <w:rsid w:val="006B53A6"/>
    <w:rsid w:val="006B5CB4"/>
    <w:rsid w:val="006C0D4E"/>
    <w:rsid w:val="006C6FC0"/>
    <w:rsid w:val="006D6C65"/>
    <w:rsid w:val="006F2C56"/>
    <w:rsid w:val="007073A5"/>
    <w:rsid w:val="00727333"/>
    <w:rsid w:val="00730FC4"/>
    <w:rsid w:val="0074283D"/>
    <w:rsid w:val="00745FEB"/>
    <w:rsid w:val="00746D2E"/>
    <w:rsid w:val="007550EC"/>
    <w:rsid w:val="00787468"/>
    <w:rsid w:val="007D24BD"/>
    <w:rsid w:val="007D3A1A"/>
    <w:rsid w:val="007F3A3F"/>
    <w:rsid w:val="007F75D7"/>
    <w:rsid w:val="0081553C"/>
    <w:rsid w:val="00815D42"/>
    <w:rsid w:val="00815F70"/>
    <w:rsid w:val="00817FCB"/>
    <w:rsid w:val="008379BF"/>
    <w:rsid w:val="00893826"/>
    <w:rsid w:val="008952D1"/>
    <w:rsid w:val="008C786A"/>
    <w:rsid w:val="008D2D36"/>
    <w:rsid w:val="008D2E80"/>
    <w:rsid w:val="0090250C"/>
    <w:rsid w:val="00906441"/>
    <w:rsid w:val="00911C27"/>
    <w:rsid w:val="00914F7E"/>
    <w:rsid w:val="00921B2E"/>
    <w:rsid w:val="00933F28"/>
    <w:rsid w:val="00956E03"/>
    <w:rsid w:val="009600F7"/>
    <w:rsid w:val="0097036E"/>
    <w:rsid w:val="00974E9B"/>
    <w:rsid w:val="00976538"/>
    <w:rsid w:val="009869AB"/>
    <w:rsid w:val="00993750"/>
    <w:rsid w:val="009A0C2F"/>
    <w:rsid w:val="009A22CF"/>
    <w:rsid w:val="009A71BB"/>
    <w:rsid w:val="009C1226"/>
    <w:rsid w:val="009C504C"/>
    <w:rsid w:val="009C5DD7"/>
    <w:rsid w:val="009D2651"/>
    <w:rsid w:val="009D379A"/>
    <w:rsid w:val="00A11F62"/>
    <w:rsid w:val="00A40707"/>
    <w:rsid w:val="00A90372"/>
    <w:rsid w:val="00AC2E57"/>
    <w:rsid w:val="00B06DDE"/>
    <w:rsid w:val="00B27926"/>
    <w:rsid w:val="00B37F9C"/>
    <w:rsid w:val="00B4012E"/>
    <w:rsid w:val="00B470B4"/>
    <w:rsid w:val="00B473C7"/>
    <w:rsid w:val="00B519B9"/>
    <w:rsid w:val="00B93B64"/>
    <w:rsid w:val="00BA3477"/>
    <w:rsid w:val="00BC2AF8"/>
    <w:rsid w:val="00BE1F72"/>
    <w:rsid w:val="00BF0617"/>
    <w:rsid w:val="00C10AE3"/>
    <w:rsid w:val="00C404B3"/>
    <w:rsid w:val="00C41861"/>
    <w:rsid w:val="00C47B52"/>
    <w:rsid w:val="00C55481"/>
    <w:rsid w:val="00C63078"/>
    <w:rsid w:val="00C75831"/>
    <w:rsid w:val="00CA1004"/>
    <w:rsid w:val="00CA353B"/>
    <w:rsid w:val="00CA5607"/>
    <w:rsid w:val="00CC64BE"/>
    <w:rsid w:val="00CC6EAB"/>
    <w:rsid w:val="00CE7CD3"/>
    <w:rsid w:val="00CF104D"/>
    <w:rsid w:val="00CF26B4"/>
    <w:rsid w:val="00CF2F43"/>
    <w:rsid w:val="00CF679D"/>
    <w:rsid w:val="00D10ABB"/>
    <w:rsid w:val="00D304CF"/>
    <w:rsid w:val="00D3526F"/>
    <w:rsid w:val="00D35454"/>
    <w:rsid w:val="00D6503A"/>
    <w:rsid w:val="00DB366A"/>
    <w:rsid w:val="00E035AC"/>
    <w:rsid w:val="00E05C25"/>
    <w:rsid w:val="00E30439"/>
    <w:rsid w:val="00E31B8D"/>
    <w:rsid w:val="00E3334F"/>
    <w:rsid w:val="00E57FD1"/>
    <w:rsid w:val="00E96777"/>
    <w:rsid w:val="00EB6F0A"/>
    <w:rsid w:val="00EC54AD"/>
    <w:rsid w:val="00F30562"/>
    <w:rsid w:val="00F3367C"/>
    <w:rsid w:val="00F65A57"/>
    <w:rsid w:val="00F65B7C"/>
    <w:rsid w:val="00F700B8"/>
    <w:rsid w:val="00F93682"/>
    <w:rsid w:val="00F97BCC"/>
    <w:rsid w:val="00FA70E5"/>
    <w:rsid w:val="00FB101E"/>
    <w:rsid w:val="00FB71F6"/>
    <w:rsid w:val="00FC3864"/>
    <w:rsid w:val="00FC4E2C"/>
    <w:rsid w:val="00FC6E66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56"/>
  </w:style>
  <w:style w:type="paragraph" w:styleId="2">
    <w:name w:val="heading 2"/>
    <w:basedOn w:val="a"/>
    <w:link w:val="20"/>
    <w:uiPriority w:val="1"/>
    <w:qFormat/>
    <w:rsid w:val="00E30439"/>
    <w:pPr>
      <w:widowControl w:val="0"/>
      <w:autoSpaceDE w:val="0"/>
      <w:autoSpaceDN w:val="0"/>
      <w:spacing w:before="73" w:after="0" w:line="240" w:lineRule="auto"/>
      <w:ind w:left="1502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3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379A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D379A"/>
  </w:style>
  <w:style w:type="paragraph" w:styleId="a5">
    <w:name w:val="Normal (Web)"/>
    <w:basedOn w:val="a"/>
    <w:uiPriority w:val="99"/>
    <w:unhideWhenUsed/>
    <w:rsid w:val="00B2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279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B279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7926"/>
    <w:pPr>
      <w:shd w:val="clear" w:color="auto" w:fill="FFFFFF"/>
      <w:spacing w:after="0" w:line="322" w:lineRule="exact"/>
      <w:ind w:hanging="760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B2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Курсив"/>
    <w:rsid w:val="00127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ConsPlusNormal">
    <w:name w:val="ConsPlusNormal"/>
    <w:rsid w:val="00512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3043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E30439"/>
    <w:pPr>
      <w:widowControl w:val="0"/>
      <w:autoSpaceDE w:val="0"/>
      <w:autoSpaceDN w:val="0"/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304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Strong"/>
    <w:basedOn w:val="a0"/>
    <w:uiPriority w:val="22"/>
    <w:qFormat/>
    <w:rsid w:val="0081553C"/>
    <w:rPr>
      <w:b/>
      <w:bCs/>
    </w:rPr>
  </w:style>
  <w:style w:type="paragraph" w:customStyle="1" w:styleId="Default">
    <w:name w:val="Default"/>
    <w:rsid w:val="0096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6C6F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DB37-1B17-46D3-B41D-47D9F535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GP.Budancova</dc:creator>
  <cp:keywords/>
  <dc:description/>
  <cp:lastModifiedBy>shura.bortyakov.80@mail.ru</cp:lastModifiedBy>
  <cp:revision>168</cp:revision>
  <dcterms:created xsi:type="dcterms:W3CDTF">2017-06-14T02:55:00Z</dcterms:created>
  <dcterms:modified xsi:type="dcterms:W3CDTF">2021-12-05T13:42:00Z</dcterms:modified>
</cp:coreProperties>
</file>